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0A" w:rsidRDefault="00922D0A" w:rsidP="00922D0A">
      <w:pPr>
        <w:pStyle w:val="Endnot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 201 Chapter 2</w:t>
      </w:r>
      <w:bookmarkStart w:id="0" w:name="_GoBack"/>
      <w:bookmarkEnd w:id="0"/>
    </w:p>
    <w:p w:rsidR="00922D0A" w:rsidRDefault="00922D0A" w:rsidP="00922D0A">
      <w:pPr>
        <w:pStyle w:val="EndnoteText"/>
        <w:rPr>
          <w:b/>
          <w:sz w:val="24"/>
          <w:szCs w:val="24"/>
        </w:rPr>
      </w:pPr>
    </w:p>
    <w:p w:rsidR="00922D0A" w:rsidRDefault="00922D0A" w:rsidP="00922D0A">
      <w:pPr>
        <w:pStyle w:val="EndnoteText"/>
        <w:rPr>
          <w:b/>
          <w:sz w:val="24"/>
          <w:szCs w:val="24"/>
        </w:rPr>
      </w:pPr>
    </w:p>
    <w:p w:rsidR="00922D0A" w:rsidRPr="00403E6A" w:rsidRDefault="00922D0A" w:rsidP="00922D0A">
      <w:pPr>
        <w:pStyle w:val="EndnoteText"/>
        <w:rPr>
          <w:b/>
          <w:sz w:val="24"/>
          <w:szCs w:val="24"/>
        </w:rPr>
      </w:pPr>
      <w:r w:rsidRPr="00403E6A">
        <w:rPr>
          <w:b/>
          <w:sz w:val="24"/>
          <w:szCs w:val="24"/>
        </w:rPr>
        <w:t>Endnotes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 12.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Thomas </w:t>
      </w:r>
      <w:proofErr w:type="spellStart"/>
      <w:r w:rsidRPr="00B41F01">
        <w:rPr>
          <w:color w:val="000000"/>
        </w:rPr>
        <w:t>Mahl</w:t>
      </w:r>
      <w:proofErr w:type="spellEnd"/>
      <w:r w:rsidRPr="00B41F01">
        <w:rPr>
          <w:color w:val="000000"/>
        </w:rPr>
        <w:t xml:space="preserve">, and John O’Grady, </w:t>
      </w:r>
      <w:r w:rsidRPr="00B41F01">
        <w:rPr>
          <w:i/>
          <w:color w:val="000000"/>
        </w:rPr>
        <w:t>Fast Facts: Liver Disorders</w:t>
      </w:r>
      <w:r w:rsidRPr="00B41F01">
        <w:rPr>
          <w:color w:val="000000"/>
        </w:rPr>
        <w:t>, 1</w:t>
      </w:r>
      <w:r w:rsidRPr="00B41F01">
        <w:rPr>
          <w:color w:val="000000"/>
          <w:vertAlign w:val="superscript"/>
        </w:rPr>
        <w:t>st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(Oxford: Health Press Limited, 2006), 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Sidney Cohen, M.D., </w:t>
      </w:r>
      <w:r w:rsidRPr="00B41F01">
        <w:rPr>
          <w:i/>
          <w:color w:val="000000"/>
        </w:rPr>
        <w:t>Biology of the Liver and Gallbladder</w:t>
      </w:r>
      <w:r w:rsidRPr="00B41F01">
        <w:rPr>
          <w:color w:val="000000"/>
        </w:rPr>
        <w:t>, ed. Robert Porter, M.D.</w:t>
      </w:r>
      <w:proofErr w:type="gramStart"/>
      <w:r w:rsidRPr="00B41F01">
        <w:rPr>
          <w:color w:val="000000"/>
        </w:rPr>
        <w:t>,  Merck</w:t>
      </w:r>
      <w:proofErr w:type="gramEnd"/>
      <w:r w:rsidRPr="00B41F01">
        <w:rPr>
          <w:color w:val="000000"/>
        </w:rPr>
        <w:t xml:space="preserve"> Manual Online Library </w:t>
      </w:r>
      <w:hyperlink r:id="rId8" w:history="1">
        <w:r w:rsidRPr="00B41F01">
          <w:rPr>
            <w:rStyle w:val="Hyperlink"/>
            <w:rFonts w:eastAsiaTheme="majorEastAsia"/>
            <w:color w:val="000000"/>
          </w:rPr>
          <w:t>http://www.merck.com/mmhe/sec10/ch133/ch133a.html</w:t>
        </w:r>
      </w:hyperlink>
      <w:r w:rsidRPr="00B41F01">
        <w:rPr>
          <w:color w:val="000000"/>
        </w:rPr>
        <w:t xml:space="preserve">  Accessed 12 October 2007.</w:t>
      </w:r>
    </w:p>
    <w:p w:rsidR="00922D0A" w:rsidRDefault="00922D0A" w:rsidP="00922D0A">
      <w:pPr>
        <w:pStyle w:val="EndnoteText"/>
      </w:pPr>
      <w:r w:rsidRPr="00B41F01">
        <w:rPr>
          <w:color w:val="000000"/>
        </w:rPr>
        <w:t xml:space="preserve"> </w:t>
      </w: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The University of Texas M. D. Anderson Cancer Center, Liver Tumor Study Group, </w:t>
      </w:r>
      <w:r w:rsidRPr="00B41F01">
        <w:rPr>
          <w:i/>
          <w:color w:val="000000"/>
        </w:rPr>
        <w:t>Liver Anatomy and Regeneration</w:t>
      </w:r>
      <w:r w:rsidRPr="00B41F01">
        <w:rPr>
          <w:color w:val="000000"/>
        </w:rPr>
        <w:t xml:space="preserve">, </w:t>
      </w:r>
      <w:hyperlink r:id="rId9" w:history="1">
        <w:r w:rsidRPr="00B41F01">
          <w:rPr>
            <w:rStyle w:val="Hyperlink"/>
            <w:rFonts w:eastAsiaTheme="majorEastAsia"/>
            <w:color w:val="000000"/>
          </w:rPr>
          <w:t>http://www.mdanderson.org/departments/ltsg/dIndex.cfm?pn=35E0F951-BBC9-11D4-80FB00508B603A14</w:t>
        </w:r>
      </w:hyperlink>
      <w:r w:rsidRPr="00B41F01">
        <w:rPr>
          <w:color w:val="000000"/>
        </w:rPr>
        <w:t xml:space="preserve">  Accessed 07 October 2007.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 90.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 95.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Daniel Pratt, M.D. and Marshall Kaplan, M.D., “Evaluation of Abnormal Liver Enzyme Results in Asymptomatic Patients,” </w:t>
      </w:r>
      <w:r w:rsidRPr="00B41F01">
        <w:rPr>
          <w:i/>
          <w:color w:val="000000"/>
        </w:rPr>
        <w:t xml:space="preserve">New England Journal of Medicine </w:t>
      </w:r>
      <w:r w:rsidRPr="00B41F01">
        <w:rPr>
          <w:color w:val="000000"/>
        </w:rPr>
        <w:t>(2000) 1266-1271 27.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2006),101.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), 10.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Atif</w:t>
      </w:r>
      <w:proofErr w:type="spellEnd"/>
      <w:r w:rsidRPr="00B41F01">
        <w:rPr>
          <w:color w:val="000000"/>
        </w:rPr>
        <w:t xml:space="preserve"> .Zaman, M.D., and Kenneth Ingram, P.A., “Diagnostic Liver Biopsy,”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10" w:history="1">
        <w:r w:rsidRPr="00B41F01">
          <w:rPr>
            <w:rStyle w:val="Hyperlink"/>
            <w:rFonts w:eastAsiaTheme="majorEastAsia"/>
            <w:color w:val="000000"/>
          </w:rPr>
          <w:t>http://www.emedicine.com/med/topic2969.htm</w:t>
        </w:r>
      </w:hyperlink>
      <w:r w:rsidRPr="00B41F01">
        <w:rPr>
          <w:color w:val="000000"/>
        </w:rPr>
        <w:t xml:space="preserve">, Accessed 27 September 2007.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B.A. </w:t>
      </w:r>
      <w:proofErr w:type="spellStart"/>
      <w:r w:rsidRPr="00B41F01">
        <w:rPr>
          <w:color w:val="000000"/>
        </w:rPr>
        <w:t>Neuschwander-Tetri</w:t>
      </w:r>
      <w:proofErr w:type="spellEnd"/>
      <w:r w:rsidRPr="00B41F01">
        <w:rPr>
          <w:color w:val="000000"/>
        </w:rPr>
        <w:t xml:space="preserve">, S. Caldwell, “Nonalcoholic </w:t>
      </w:r>
      <w:proofErr w:type="spellStart"/>
      <w:r w:rsidRPr="00B41F01">
        <w:rPr>
          <w:color w:val="000000"/>
        </w:rPr>
        <w:t>Steatohepatitis</w:t>
      </w:r>
      <w:proofErr w:type="spellEnd"/>
      <w:r w:rsidRPr="00B41F01">
        <w:rPr>
          <w:color w:val="000000"/>
        </w:rPr>
        <w:t xml:space="preserve">: Summary of AASLD Single Topic Conference,”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color w:val="000000"/>
        </w:rPr>
        <w:t xml:space="preserve"> (2003) no. 37, 1202-1219.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J.M. Clark and A.M. Diehl, “Nonalcoholic Fatty Liver Disease: an </w:t>
      </w:r>
      <w:proofErr w:type="spellStart"/>
      <w:r w:rsidRPr="00B41F01">
        <w:rPr>
          <w:color w:val="000000"/>
        </w:rPr>
        <w:t>underrecognized</w:t>
      </w:r>
      <w:proofErr w:type="spellEnd"/>
      <w:r w:rsidRPr="00B41F01">
        <w:rPr>
          <w:color w:val="000000"/>
        </w:rPr>
        <w:t xml:space="preserve"> cause of cryptogenic cirrhosis,” </w:t>
      </w:r>
      <w:r w:rsidRPr="00B41F01">
        <w:rPr>
          <w:i/>
          <w:color w:val="000000"/>
        </w:rPr>
        <w:t xml:space="preserve">The Journal of the American Medical Association </w:t>
      </w:r>
      <w:r w:rsidRPr="00B41F01">
        <w:rPr>
          <w:color w:val="000000"/>
        </w:rPr>
        <w:t>(2003) no. 289, 3003.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C.K. Ryan, L.A. Johnson, B.I. </w:t>
      </w:r>
      <w:proofErr w:type="spellStart"/>
      <w:r w:rsidRPr="00B41F01">
        <w:rPr>
          <w:color w:val="000000"/>
        </w:rPr>
        <w:t>Germin</w:t>
      </w:r>
      <w:proofErr w:type="spellEnd"/>
      <w:r w:rsidRPr="00B41F01">
        <w:rPr>
          <w:color w:val="000000"/>
        </w:rPr>
        <w:t xml:space="preserve">, and A. Marcos, “One hundred consecutive hepatic biopsies in the workup of living donors for right lobe liver transplantation,”  </w:t>
      </w:r>
      <w:r w:rsidRPr="00B41F01">
        <w:rPr>
          <w:i/>
          <w:color w:val="000000"/>
        </w:rPr>
        <w:t>Liver Transplant</w:t>
      </w:r>
      <w:r w:rsidRPr="00B41F01">
        <w:rPr>
          <w:color w:val="000000"/>
        </w:rPr>
        <w:t xml:space="preserve">  (2002) no. 8, 1114-22.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Elizabeth Harris, M.D., “Elevated Liver Function Tests in Type 2 Diabetes</w:t>
      </w:r>
      <w:r w:rsidRPr="00B41F01">
        <w:rPr>
          <w:i/>
          <w:color w:val="000000"/>
        </w:rPr>
        <w:t>,” Clinical Diabetes</w:t>
      </w:r>
      <w:r w:rsidRPr="00B41F01">
        <w:rPr>
          <w:color w:val="000000"/>
        </w:rPr>
        <w:t xml:space="preserve"> (2003) 23, </w:t>
      </w:r>
      <w:proofErr w:type="spellStart"/>
      <w:r w:rsidRPr="00B41F01">
        <w:rPr>
          <w:color w:val="000000"/>
        </w:rPr>
        <w:t>pg</w:t>
      </w:r>
      <w:proofErr w:type="spellEnd"/>
      <w:r w:rsidRPr="00B41F01">
        <w:rPr>
          <w:color w:val="000000"/>
        </w:rPr>
        <w:t xml:space="preserve"> 117.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Thomas </w:t>
      </w:r>
      <w:proofErr w:type="spellStart"/>
      <w:r w:rsidRPr="00B41F01">
        <w:rPr>
          <w:color w:val="000000"/>
        </w:rPr>
        <w:t>Mahl</w:t>
      </w:r>
      <w:proofErr w:type="spellEnd"/>
      <w:r w:rsidRPr="00B41F01">
        <w:rPr>
          <w:color w:val="000000"/>
        </w:rPr>
        <w:t xml:space="preserve">, and John O’Grady, </w:t>
      </w:r>
      <w:r w:rsidRPr="00B41F01">
        <w:rPr>
          <w:i/>
          <w:color w:val="000000"/>
        </w:rPr>
        <w:t>Fast Facts: Liver Disorders</w:t>
      </w:r>
      <w:r w:rsidRPr="00B41F01">
        <w:rPr>
          <w:color w:val="000000"/>
        </w:rPr>
        <w:t>, 1</w:t>
      </w:r>
      <w:r w:rsidRPr="00B41F01">
        <w:rPr>
          <w:color w:val="000000"/>
          <w:vertAlign w:val="superscript"/>
        </w:rPr>
        <w:t>st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(Oxford: Health Press Limited, 2006), 50.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Leon A. Adams, M.D., Paul A. Angulo, M.D., Keith D. </w:t>
      </w:r>
      <w:proofErr w:type="spellStart"/>
      <w:r w:rsidRPr="00B41F01">
        <w:rPr>
          <w:color w:val="000000"/>
        </w:rPr>
        <w:t>Lindor</w:t>
      </w:r>
      <w:proofErr w:type="spellEnd"/>
      <w:r w:rsidRPr="00B41F01">
        <w:rPr>
          <w:color w:val="000000"/>
        </w:rPr>
        <w:t xml:space="preserve">, M.D., “Nonalcoholic fatty liver disease,” Canadian Medical Association Journal (2005) 172, </w:t>
      </w:r>
      <w:proofErr w:type="spellStart"/>
      <w:r w:rsidRPr="00B41F01">
        <w:rPr>
          <w:color w:val="000000"/>
        </w:rPr>
        <w:t>pg</w:t>
      </w:r>
      <w:proofErr w:type="spellEnd"/>
      <w:r w:rsidRPr="00B41F01">
        <w:rPr>
          <w:color w:val="000000"/>
        </w:rPr>
        <w:t xml:space="preserve"> 901.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 86.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1855.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1856.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87.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125.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 716.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1863.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Sidney Cohen, M.D., </w:t>
      </w:r>
      <w:r w:rsidRPr="00B41F01">
        <w:rPr>
          <w:i/>
          <w:color w:val="000000"/>
        </w:rPr>
        <w:t>Portal Hypertension</w:t>
      </w:r>
      <w:r w:rsidRPr="00B41F01">
        <w:rPr>
          <w:color w:val="000000"/>
        </w:rPr>
        <w:t>, ed. Robert Porter, M.D.</w:t>
      </w:r>
      <w:proofErr w:type="gramStart"/>
      <w:r w:rsidRPr="00B41F01">
        <w:rPr>
          <w:color w:val="000000"/>
        </w:rPr>
        <w:t>,  Merck</w:t>
      </w:r>
      <w:proofErr w:type="gramEnd"/>
      <w:r w:rsidRPr="00B41F01">
        <w:rPr>
          <w:color w:val="000000"/>
        </w:rPr>
        <w:t xml:space="preserve"> Manual Online Library </w:t>
      </w:r>
      <w:hyperlink r:id="rId11" w:history="1">
        <w:r w:rsidRPr="00B41F01">
          <w:rPr>
            <w:rStyle w:val="Hyperlink"/>
            <w:rFonts w:eastAsiaTheme="majorEastAsia"/>
            <w:color w:val="000000"/>
          </w:rPr>
          <w:t>http://www.merck.com/mmhe/sec10/ch133/ch133a.html</w:t>
        </w:r>
      </w:hyperlink>
      <w:r w:rsidRPr="00B41F01">
        <w:rPr>
          <w:color w:val="000000"/>
        </w:rPr>
        <w:t xml:space="preserve">  Accessed 12 October 2007.</w:t>
      </w:r>
    </w:p>
    <w:p w:rsidR="00922D0A" w:rsidRDefault="00922D0A" w:rsidP="00922D0A">
      <w:pPr>
        <w:pStyle w:val="EndnoteText"/>
      </w:pPr>
      <w:hyperlink r:id="rId12" w:history="1"/>
      <w:r w:rsidRPr="00B41F01">
        <w:rPr>
          <w:color w:val="000000"/>
        </w:rPr>
        <w:t xml:space="preserve"> </w:t>
      </w: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Ibid.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139.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150.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Sandeep Mukherjee, M.D., Hemant Roy, M.D., “</w:t>
      </w:r>
      <w:proofErr w:type="spellStart"/>
      <w:r w:rsidRPr="00B41F01">
        <w:rPr>
          <w:color w:val="000000"/>
        </w:rPr>
        <w:t>Hepatorenal</w:t>
      </w:r>
      <w:proofErr w:type="spellEnd"/>
      <w:r w:rsidRPr="00B41F01">
        <w:rPr>
          <w:color w:val="000000"/>
        </w:rPr>
        <w:t xml:space="preserve"> Syndrome,”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13" w:history="1">
        <w:r w:rsidRPr="00B41F01">
          <w:rPr>
            <w:rStyle w:val="Hyperlink"/>
            <w:rFonts w:eastAsiaTheme="majorEastAsia"/>
            <w:color w:val="000000"/>
          </w:rPr>
          <w:t>http://www.emedicine.com/med/topic1001.htm Accessed 18 September 2007</w:t>
        </w:r>
      </w:hyperlink>
      <w:r w:rsidRPr="00B41F01">
        <w:rPr>
          <w:color w:val="000000"/>
        </w:rPr>
        <w:t>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1867.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29.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Alexander T. Kessler, M.D., Athena P. </w:t>
      </w:r>
      <w:proofErr w:type="spellStart"/>
      <w:r w:rsidRPr="00B41F01">
        <w:rPr>
          <w:color w:val="000000"/>
        </w:rPr>
        <w:t>Kourtis</w:t>
      </w:r>
      <w:proofErr w:type="spellEnd"/>
      <w:r w:rsidRPr="00B41F01">
        <w:rPr>
          <w:color w:val="000000"/>
        </w:rPr>
        <w:t>, M.D.</w:t>
      </w:r>
      <w:proofErr w:type="gramStart"/>
      <w:r w:rsidRPr="00B41F01">
        <w:rPr>
          <w:color w:val="000000"/>
        </w:rPr>
        <w:t>,  “</w:t>
      </w:r>
      <w:proofErr w:type="gramEnd"/>
      <w:r w:rsidRPr="00B41F01">
        <w:rPr>
          <w:color w:val="000000"/>
        </w:rPr>
        <w:t xml:space="preserve">Hepatitis B,”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(2007) </w:t>
      </w:r>
      <w:hyperlink r:id="rId14" w:history="1">
        <w:r w:rsidRPr="00B41F01">
          <w:rPr>
            <w:rStyle w:val="Hyperlink"/>
            <w:rFonts w:eastAsiaTheme="majorEastAsia"/>
            <w:color w:val="000000"/>
          </w:rPr>
          <w:t>http://www.emedicine.com/ped/topic978.htm</w:t>
        </w:r>
      </w:hyperlink>
      <w:r w:rsidRPr="00B41F01">
        <w:rPr>
          <w:color w:val="000000"/>
        </w:rPr>
        <w:t xml:space="preserve">  Accessed 18 September 2007.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1834.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1844.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49.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Sandeep Mukherjee, M.D., Vinod K. </w:t>
      </w:r>
      <w:proofErr w:type="spellStart"/>
      <w:r w:rsidRPr="00B41F01">
        <w:rPr>
          <w:color w:val="000000"/>
        </w:rPr>
        <w:t>Dhawan</w:t>
      </w:r>
      <w:proofErr w:type="spellEnd"/>
      <w:r w:rsidRPr="00B41F01">
        <w:rPr>
          <w:color w:val="000000"/>
        </w:rPr>
        <w:t xml:space="preserve">, M.D., “Hepatitis C,”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15" w:history="1">
        <w:r w:rsidRPr="00B41F01">
          <w:rPr>
            <w:rStyle w:val="Hyperlink"/>
            <w:rFonts w:eastAsiaTheme="majorEastAsia"/>
            <w:color w:val="000000"/>
          </w:rPr>
          <w:t>http://www.emedicine.com/med/topic993.htm</w:t>
        </w:r>
      </w:hyperlink>
      <w:r w:rsidRPr="00B41F01">
        <w:rPr>
          <w:color w:val="000000"/>
        </w:rPr>
        <w:t xml:space="preserve">  Accessed 18 September 2007.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 xml:space="preserve">, (Heidelberg:  Springer, 2006), 442.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Sandeep Mukherjee, M.D., Vinod K. </w:t>
      </w:r>
      <w:proofErr w:type="spellStart"/>
      <w:r w:rsidRPr="00B41F01">
        <w:rPr>
          <w:color w:val="000000"/>
        </w:rPr>
        <w:t>Dhawan</w:t>
      </w:r>
      <w:proofErr w:type="spellEnd"/>
      <w:r w:rsidRPr="00B41F01">
        <w:rPr>
          <w:color w:val="000000"/>
        </w:rPr>
        <w:t xml:space="preserve">, M.D., “Hepatitis C,”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16" w:history="1">
        <w:r w:rsidRPr="00B41F01">
          <w:rPr>
            <w:rStyle w:val="Hyperlink"/>
            <w:rFonts w:eastAsiaTheme="majorEastAsia"/>
            <w:color w:val="000000"/>
          </w:rPr>
          <w:t>http://www.emedicine.com/med/topic993.htm</w:t>
        </w:r>
      </w:hyperlink>
      <w:r w:rsidRPr="00B41F01">
        <w:rPr>
          <w:color w:val="000000"/>
        </w:rPr>
        <w:t xml:space="preserve">  Accessed 18 September 2007.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1853.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David C. Wolf, M.D and </w:t>
      </w:r>
      <w:proofErr w:type="spellStart"/>
      <w:r w:rsidRPr="00B41F01">
        <w:rPr>
          <w:color w:val="000000"/>
        </w:rPr>
        <w:t>Unithan</w:t>
      </w:r>
      <w:proofErr w:type="spell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Raghuraman</w:t>
      </w:r>
      <w:proofErr w:type="spellEnd"/>
      <w:r w:rsidRPr="00B41F01">
        <w:rPr>
          <w:color w:val="000000"/>
        </w:rPr>
        <w:t xml:space="preserve">, M.D., “Autoimmune Hepatitis,”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</w:t>
      </w:r>
      <w:proofErr w:type="gramStart"/>
      <w:r w:rsidRPr="00B41F01">
        <w:rPr>
          <w:color w:val="000000"/>
        </w:rPr>
        <w:t xml:space="preserve">)  </w:t>
      </w:r>
      <w:proofErr w:type="gramEnd"/>
      <w:r>
        <w:rPr>
          <w:rStyle w:val="Hyperlink"/>
          <w:rFonts w:eastAsiaTheme="majorEastAsia"/>
          <w:color w:val="000000"/>
        </w:rPr>
        <w:fldChar w:fldCharType="begin"/>
      </w:r>
      <w:r>
        <w:rPr>
          <w:rStyle w:val="Hyperlink"/>
          <w:rFonts w:eastAsiaTheme="majorEastAsia"/>
          <w:color w:val="000000"/>
        </w:rPr>
        <w:instrText xml:space="preserve"> HYPERLINK "http://www.emedicine.com/med/topic366.htm%20Accessed%2018%20September%202007" </w:instrText>
      </w:r>
      <w:r>
        <w:rPr>
          <w:rStyle w:val="Hyperlink"/>
          <w:rFonts w:eastAsiaTheme="majorEastAsia"/>
          <w:color w:val="000000"/>
        </w:rPr>
        <w:fldChar w:fldCharType="separate"/>
      </w:r>
      <w:r w:rsidRPr="00B41F01">
        <w:rPr>
          <w:rStyle w:val="Hyperlink"/>
          <w:rFonts w:eastAsiaTheme="majorEastAsia"/>
          <w:color w:val="000000"/>
        </w:rPr>
        <w:t>http://www.emedicine.com/med/topic366.htm Accessed 18 September 2007</w:t>
      </w:r>
      <w:r>
        <w:rPr>
          <w:rStyle w:val="Hyperlink"/>
          <w:rFonts w:eastAsiaTheme="majorEastAsia"/>
          <w:color w:val="000000"/>
        </w:rPr>
        <w:fldChar w:fldCharType="end"/>
      </w:r>
      <w:r w:rsidRPr="00B41F01">
        <w:rPr>
          <w:color w:val="000000"/>
        </w:rPr>
        <w:t xml:space="preserve">. 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211.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lastRenderedPageBreak/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 105.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214.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2303.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 624.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2303.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2006), 624.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), 192.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534.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), 162.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Adnan Said, M.D. and Mark </w:t>
      </w:r>
      <w:proofErr w:type="spellStart"/>
      <w:r w:rsidRPr="00B41F01">
        <w:rPr>
          <w:color w:val="000000"/>
        </w:rPr>
        <w:t>Reichelderfer</w:t>
      </w:r>
      <w:proofErr w:type="spellEnd"/>
      <w:r w:rsidRPr="00B41F01">
        <w:rPr>
          <w:color w:val="000000"/>
        </w:rPr>
        <w:t xml:space="preserve">, M.D., “Portal Vein Obstruction,”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</w:t>
      </w:r>
      <w:proofErr w:type="gramStart"/>
      <w:r w:rsidRPr="00B41F01">
        <w:rPr>
          <w:color w:val="000000"/>
        </w:rPr>
        <w:t xml:space="preserve">)  </w:t>
      </w:r>
      <w:proofErr w:type="gramEnd"/>
      <w:r>
        <w:rPr>
          <w:rStyle w:val="Hyperlink"/>
          <w:rFonts w:eastAsiaTheme="majorEastAsia"/>
          <w:color w:val="000000"/>
        </w:rPr>
        <w:fldChar w:fldCharType="begin"/>
      </w:r>
      <w:r>
        <w:rPr>
          <w:rStyle w:val="Hyperlink"/>
          <w:rFonts w:eastAsiaTheme="majorEastAsia"/>
          <w:color w:val="000000"/>
        </w:rPr>
        <w:instrText xml:space="preserve"> HYPERLINK "http://www.emedicine.com/med/topic1891.htm%20Accessed%2018%20September%202007" </w:instrText>
      </w:r>
      <w:r>
        <w:rPr>
          <w:rStyle w:val="Hyperlink"/>
          <w:rFonts w:eastAsiaTheme="majorEastAsia"/>
          <w:color w:val="000000"/>
        </w:rPr>
        <w:fldChar w:fldCharType="separate"/>
      </w:r>
      <w:r w:rsidRPr="00B41F01">
        <w:rPr>
          <w:rStyle w:val="Hyperlink"/>
          <w:rFonts w:eastAsiaTheme="majorEastAsia"/>
          <w:color w:val="000000"/>
        </w:rPr>
        <w:t>http://www.emedicine.com/med/topic1891.htm.  Accessed 18 September 2007</w:t>
      </w:r>
      <w:r>
        <w:rPr>
          <w:rStyle w:val="Hyperlink"/>
          <w:rFonts w:eastAsiaTheme="majorEastAsia"/>
          <w:color w:val="000000"/>
        </w:rPr>
        <w:fldChar w:fldCharType="end"/>
      </w:r>
      <w:r w:rsidRPr="00B41F01">
        <w:rPr>
          <w:color w:val="000000"/>
        </w:rPr>
        <w:t>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Celia H. Chang, M.D., “Wilson’s Disease,”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17" w:history="1">
        <w:r w:rsidRPr="00B41F01">
          <w:rPr>
            <w:rStyle w:val="Hyperlink"/>
            <w:rFonts w:eastAsiaTheme="majorEastAsia"/>
            <w:color w:val="000000"/>
          </w:rPr>
          <w:t>http://www.emedicine.com/neuro/topic570.htm Accessed 18 September 2007</w:t>
        </w:r>
      </w:hyperlink>
      <w:r w:rsidRPr="00B41F01">
        <w:rPr>
          <w:color w:val="000000"/>
        </w:rPr>
        <w:t>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199.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205.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2004), 192.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Dennis Kasper, M.D. et al.,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>, (New York: McGraw-Hill, 2005), 2021.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), 116.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Default="00922D0A" w:rsidP="00922D0A">
      <w:pPr>
        <w:pStyle w:val="EndnoteText"/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rStyle w:val="EndnoteReference"/>
          <w:rFonts w:eastAsiaTheme="majorEastAsia"/>
          <w:color w:val="000000"/>
        </w:rPr>
        <w:footnoteRef/>
      </w:r>
      <w:r w:rsidRPr="00B41F01">
        <w:rPr>
          <w:color w:val="000000"/>
        </w:rPr>
        <w:t xml:space="preserve"> Ibid.</w:t>
      </w:r>
    </w:p>
    <w:p w:rsidR="00922D0A" w:rsidRPr="00B41F01" w:rsidRDefault="00922D0A" w:rsidP="00922D0A">
      <w:pPr>
        <w:pStyle w:val="EndnoteText"/>
        <w:jc w:val="center"/>
        <w:rPr>
          <w:b/>
          <w:color w:val="000000"/>
        </w:rPr>
      </w:pPr>
    </w:p>
    <w:p w:rsidR="00922D0A" w:rsidRPr="00B41F01" w:rsidRDefault="00922D0A" w:rsidP="00922D0A">
      <w:pPr>
        <w:pStyle w:val="EndnoteText"/>
        <w:jc w:val="center"/>
        <w:rPr>
          <w:b/>
          <w:color w:val="000000"/>
        </w:rPr>
      </w:pPr>
      <w:r w:rsidRPr="00B41F01">
        <w:rPr>
          <w:b/>
          <w:color w:val="000000"/>
        </w:rPr>
        <w:t>Bibliography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A. Adams, M.D., Paul A. Angulo, M.D., Keith D. </w:t>
      </w:r>
      <w:proofErr w:type="spellStart"/>
      <w:r w:rsidRPr="00B41F01">
        <w:rPr>
          <w:color w:val="000000"/>
        </w:rPr>
        <w:t>Lindor</w:t>
      </w:r>
      <w:proofErr w:type="spellEnd"/>
      <w:r w:rsidRPr="00B41F01">
        <w:rPr>
          <w:color w:val="000000"/>
        </w:rPr>
        <w:t xml:space="preserve">, M.D., “Nonalcoholic fatty liver disease,” Canadian Medical Association Journal (2005) 172,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899-905.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lastRenderedPageBreak/>
        <w:t>ABR Thompson, M.D. and EA Shaffer, M.D</w:t>
      </w:r>
      <w:r w:rsidRPr="00B41F01">
        <w:rPr>
          <w:i/>
          <w:color w:val="000000"/>
        </w:rPr>
        <w:t>.</w:t>
      </w:r>
      <w:proofErr w:type="gramStart"/>
      <w:r w:rsidRPr="00B41F01">
        <w:rPr>
          <w:i/>
          <w:color w:val="000000"/>
        </w:rPr>
        <w:t>,  First</w:t>
      </w:r>
      <w:proofErr w:type="gramEnd"/>
      <w:r w:rsidRPr="00B41F01">
        <w:rPr>
          <w:i/>
          <w:color w:val="000000"/>
        </w:rPr>
        <w:t xml:space="preserve"> Principles of Gastroenterology and an Approach to Management</w:t>
      </w:r>
      <w:r w:rsidRPr="00B41F01">
        <w:rPr>
          <w:color w:val="000000"/>
        </w:rPr>
        <w:t>, 3</w:t>
      </w:r>
      <w:r w:rsidRPr="00B41F01">
        <w:rPr>
          <w:color w:val="000000"/>
          <w:vertAlign w:val="superscript"/>
        </w:rPr>
        <w:t>rd</w:t>
      </w:r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 xml:space="preserve">,  </w:t>
      </w:r>
      <w:hyperlink r:id="rId18" w:history="1">
        <w:r w:rsidRPr="00B41F01">
          <w:rPr>
            <w:rStyle w:val="Hyperlink"/>
            <w:rFonts w:eastAsiaTheme="majorEastAsia"/>
            <w:color w:val="000000"/>
          </w:rPr>
          <w:t>http://www.gastroresource.com/GITextbook/En/Chapter14/14-12.htm</w:t>
        </w:r>
      </w:hyperlink>
      <w:r w:rsidRPr="00B41F01">
        <w:rPr>
          <w:color w:val="000000"/>
        </w:rPr>
        <w:t xml:space="preserve">  Accessed 27 September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Adnan Said, M.D. and Mark </w:t>
      </w:r>
      <w:proofErr w:type="spellStart"/>
      <w:r w:rsidRPr="00B41F01">
        <w:rPr>
          <w:color w:val="000000"/>
        </w:rPr>
        <w:t>Reichelderfer</w:t>
      </w:r>
      <w:proofErr w:type="spellEnd"/>
      <w:r w:rsidRPr="00B41F01">
        <w:rPr>
          <w:color w:val="000000"/>
        </w:rPr>
        <w:t xml:space="preserve">, M.D., “Portal Vein Obstruction,”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</w:t>
      </w:r>
      <w:proofErr w:type="gramStart"/>
      <w:r w:rsidRPr="00B41F01">
        <w:rPr>
          <w:color w:val="000000"/>
        </w:rPr>
        <w:t xml:space="preserve">)  </w:t>
      </w:r>
      <w:proofErr w:type="gramEnd"/>
      <w:r>
        <w:rPr>
          <w:rStyle w:val="Hyperlink"/>
          <w:rFonts w:eastAsiaTheme="majorEastAsia"/>
          <w:color w:val="000000"/>
        </w:rPr>
        <w:fldChar w:fldCharType="begin"/>
      </w:r>
      <w:r>
        <w:rPr>
          <w:rStyle w:val="Hyperlink"/>
          <w:rFonts w:eastAsiaTheme="majorEastAsia"/>
          <w:color w:val="000000"/>
        </w:rPr>
        <w:instrText xml:space="preserve"> HYPERLINK "http://www.emedicine.com/med/topic1891.htm" </w:instrText>
      </w:r>
      <w:r>
        <w:rPr>
          <w:rStyle w:val="Hyperlink"/>
          <w:rFonts w:eastAsiaTheme="majorEastAsia"/>
          <w:color w:val="000000"/>
        </w:rPr>
        <w:fldChar w:fldCharType="separate"/>
      </w:r>
      <w:r w:rsidRPr="00B41F01">
        <w:rPr>
          <w:rStyle w:val="Hyperlink"/>
          <w:rFonts w:eastAsiaTheme="majorEastAsia"/>
          <w:color w:val="000000"/>
        </w:rPr>
        <w:t>http://www.emedicine.com/med/topic1891.htm</w:t>
      </w:r>
      <w:r>
        <w:rPr>
          <w:rStyle w:val="Hyperlink"/>
          <w:rFonts w:eastAsiaTheme="majorEastAsia"/>
          <w:color w:val="000000"/>
        </w:rPr>
        <w:fldChar w:fldCharType="end"/>
      </w:r>
      <w:r w:rsidRPr="00B41F01">
        <w:rPr>
          <w:color w:val="000000"/>
        </w:rPr>
        <w:t xml:space="preserve"> Accessed 18 September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Alexander T. Kessler, M.D., Athena P. </w:t>
      </w:r>
      <w:proofErr w:type="spellStart"/>
      <w:r w:rsidRPr="00B41F01">
        <w:rPr>
          <w:color w:val="000000"/>
        </w:rPr>
        <w:t>Kourtis</w:t>
      </w:r>
      <w:proofErr w:type="spellEnd"/>
      <w:r w:rsidRPr="00B41F01">
        <w:rPr>
          <w:color w:val="000000"/>
        </w:rPr>
        <w:t>, M.D.</w:t>
      </w:r>
      <w:proofErr w:type="gramStart"/>
      <w:r w:rsidRPr="00B41F01">
        <w:rPr>
          <w:color w:val="000000"/>
        </w:rPr>
        <w:t>,  “</w:t>
      </w:r>
      <w:proofErr w:type="gramEnd"/>
      <w:r w:rsidRPr="00B41F01">
        <w:rPr>
          <w:color w:val="000000"/>
        </w:rPr>
        <w:t xml:space="preserve">Hepatitis B,”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(2007) </w:t>
      </w:r>
      <w:hyperlink r:id="rId19" w:history="1">
        <w:r w:rsidRPr="00B41F01">
          <w:rPr>
            <w:rStyle w:val="Hyperlink"/>
            <w:rFonts w:eastAsiaTheme="majorEastAsia"/>
            <w:color w:val="000000"/>
          </w:rPr>
          <w:t>http://www.emedicine.com/ped/topic978.htm</w:t>
        </w:r>
      </w:hyperlink>
      <w:r w:rsidRPr="00B41F01">
        <w:rPr>
          <w:color w:val="000000"/>
        </w:rPr>
        <w:t xml:space="preserve">  Accessed 18 September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Amir </w:t>
      </w:r>
      <w:proofErr w:type="spellStart"/>
      <w:r w:rsidRPr="00B41F01">
        <w:rPr>
          <w:color w:val="000000"/>
        </w:rPr>
        <w:t>Qaseem</w:t>
      </w:r>
      <w:proofErr w:type="spellEnd"/>
      <w:r w:rsidRPr="00B41F01">
        <w:rPr>
          <w:color w:val="000000"/>
        </w:rPr>
        <w:t xml:space="preserve">, Mark Aronson, Nick </w:t>
      </w:r>
      <w:proofErr w:type="spellStart"/>
      <w:r w:rsidRPr="00B41F01">
        <w:rPr>
          <w:color w:val="000000"/>
        </w:rPr>
        <w:t>Fitterman</w:t>
      </w:r>
      <w:proofErr w:type="spellEnd"/>
      <w:r w:rsidRPr="00B41F01">
        <w:rPr>
          <w:color w:val="000000"/>
        </w:rPr>
        <w:t xml:space="preserve">, </w:t>
      </w:r>
      <w:proofErr w:type="spellStart"/>
      <w:r w:rsidRPr="00B41F01">
        <w:rPr>
          <w:color w:val="000000"/>
        </w:rPr>
        <w:t>Vincenza</w:t>
      </w:r>
      <w:proofErr w:type="spellEnd"/>
      <w:r w:rsidRPr="00B41F01">
        <w:rPr>
          <w:color w:val="000000"/>
        </w:rPr>
        <w:t xml:space="preserve"> Snow, Kevin B. Weiss, Douglas K. Owens, “Screening for Hereditary Hemochromatosis: A Clinical Practice Guideline from the American College of Physicians,” </w:t>
      </w:r>
      <w:r w:rsidRPr="00B41F01">
        <w:rPr>
          <w:i/>
          <w:color w:val="000000"/>
        </w:rPr>
        <w:t>Annals of Internal Medicine</w:t>
      </w:r>
      <w:r w:rsidRPr="00B41F01">
        <w:rPr>
          <w:color w:val="000000"/>
        </w:rPr>
        <w:t xml:space="preserve"> (2005)  143,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1-46.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proofErr w:type="spellStart"/>
      <w:r w:rsidRPr="00B41F01">
        <w:rPr>
          <w:color w:val="000000"/>
        </w:rPr>
        <w:t>Atif</w:t>
      </w:r>
      <w:proofErr w:type="spellEnd"/>
      <w:r w:rsidRPr="00B41F01">
        <w:rPr>
          <w:color w:val="000000"/>
        </w:rPr>
        <w:t xml:space="preserve"> .Zaman, M.D., and Kenneth Ingram, P.A., “Diagnostic Liver Biopsy,”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20" w:history="1">
        <w:r w:rsidRPr="00B41F01">
          <w:rPr>
            <w:rStyle w:val="Hyperlink"/>
            <w:rFonts w:eastAsiaTheme="majorEastAsia"/>
            <w:color w:val="000000"/>
          </w:rPr>
          <w:t>http://www.emedicine.com/med/topic2969.htm</w:t>
        </w:r>
      </w:hyperlink>
      <w:r w:rsidRPr="00B41F01">
        <w:rPr>
          <w:color w:val="000000"/>
        </w:rPr>
        <w:t xml:space="preserve">, Accessed 27 September 2007. 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B.A. </w:t>
      </w:r>
      <w:proofErr w:type="spellStart"/>
      <w:r w:rsidRPr="00B41F01">
        <w:rPr>
          <w:color w:val="000000"/>
        </w:rPr>
        <w:t>Neuschwander-Tetri</w:t>
      </w:r>
      <w:proofErr w:type="spellEnd"/>
      <w:r w:rsidRPr="00B41F01">
        <w:rPr>
          <w:color w:val="000000"/>
        </w:rPr>
        <w:t xml:space="preserve">, S. Caldwell, “Nonalcoholic </w:t>
      </w:r>
      <w:proofErr w:type="spellStart"/>
      <w:r w:rsidRPr="00B41F01">
        <w:rPr>
          <w:color w:val="000000"/>
        </w:rPr>
        <w:t>Steatohepatitis</w:t>
      </w:r>
      <w:proofErr w:type="spellEnd"/>
      <w:r w:rsidRPr="00B41F01">
        <w:rPr>
          <w:color w:val="000000"/>
        </w:rPr>
        <w:t xml:space="preserve">: Summary of AASLD Single Topic Conference,”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color w:val="000000"/>
        </w:rPr>
        <w:t xml:space="preserve"> (2003) no. 37, 1202-1219.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Biliary System Illustration, University of Washington, Division of Gastroenterology </w:t>
      </w:r>
      <w:hyperlink r:id="rId21" w:history="1">
        <w:r w:rsidRPr="00B41F01">
          <w:rPr>
            <w:rStyle w:val="Hyperlink"/>
            <w:rFonts w:eastAsiaTheme="majorEastAsia"/>
            <w:color w:val="000000"/>
          </w:rPr>
          <w:t>http://www.uwgi.org/gut/liver_04.asp&amp;h Accessed 07 October 2007</w:t>
        </w:r>
      </w:hyperlink>
      <w:r w:rsidRPr="00B41F01">
        <w:rPr>
          <w:color w:val="000000"/>
        </w:rPr>
        <w:t>.</w:t>
      </w:r>
    </w:p>
    <w:p w:rsidR="00922D0A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>
        <w:rPr>
          <w:color w:val="000000"/>
        </w:rPr>
        <w:t xml:space="preserve">Caroline R. Taylor, MD, John </w:t>
      </w:r>
      <w:proofErr w:type="spellStart"/>
      <w:r>
        <w:rPr>
          <w:color w:val="000000"/>
        </w:rPr>
        <w:t>Karani</w:t>
      </w:r>
      <w:proofErr w:type="spellEnd"/>
      <w:r>
        <w:rPr>
          <w:color w:val="000000"/>
        </w:rPr>
        <w:t xml:space="preserve">, MBBS, et al, “Cirrhosis Imaging,” </w:t>
      </w:r>
      <w:proofErr w:type="spellStart"/>
      <w:r>
        <w:rPr>
          <w:color w:val="000000"/>
        </w:rPr>
        <w:t>emedicine</w:t>
      </w:r>
      <w:proofErr w:type="spellEnd"/>
      <w:r>
        <w:rPr>
          <w:color w:val="000000"/>
        </w:rPr>
        <w:t xml:space="preserve"> (2015).  </w:t>
      </w:r>
      <w:hyperlink r:id="rId22" w:history="1">
        <w:r w:rsidRPr="00B36323">
          <w:rPr>
            <w:rStyle w:val="Hyperlink"/>
            <w:rFonts w:eastAsiaTheme="majorEastAsia"/>
          </w:rPr>
          <w:t>http://emedicine.medscape.com/article/366426-overview</w:t>
        </w:r>
      </w:hyperlink>
      <w:r>
        <w:rPr>
          <w:color w:val="000000"/>
        </w:rPr>
        <w:t>.  Accessed 26 October 2015.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Celia H. Chang, M.D., “Wilson’s Disease,”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23" w:history="1">
        <w:r w:rsidRPr="00B41F01">
          <w:rPr>
            <w:rStyle w:val="Hyperlink"/>
            <w:rFonts w:eastAsiaTheme="majorEastAsia"/>
            <w:color w:val="000000"/>
          </w:rPr>
          <w:t>http://www.emedicine.com/neuro/topic570.htm</w:t>
        </w:r>
      </w:hyperlink>
      <w:r w:rsidRPr="00B41F01">
        <w:rPr>
          <w:color w:val="000000"/>
        </w:rPr>
        <w:t xml:space="preserve"> Accessed 18 September 2007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C.K. Ryan, L.A. Johnson, B.I. </w:t>
      </w:r>
      <w:proofErr w:type="spellStart"/>
      <w:r w:rsidRPr="00B41F01">
        <w:rPr>
          <w:color w:val="000000"/>
        </w:rPr>
        <w:t>Germin</w:t>
      </w:r>
      <w:proofErr w:type="spellEnd"/>
      <w:r w:rsidRPr="00B41F01">
        <w:rPr>
          <w:color w:val="000000"/>
        </w:rPr>
        <w:t xml:space="preserve">, and A. Marcos, “One hundred consecutive hepatic biopsies in the workup of living donors for right lobe liver transplantation,”  </w:t>
      </w:r>
      <w:r w:rsidRPr="00B41F01">
        <w:rPr>
          <w:i/>
          <w:color w:val="000000"/>
        </w:rPr>
        <w:t>Liver Transplant</w:t>
      </w:r>
      <w:r w:rsidRPr="00B41F01">
        <w:rPr>
          <w:color w:val="000000"/>
        </w:rPr>
        <w:t xml:space="preserve">  (2002) no. 8, 1114-22.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>Chung M. Chen, Young-</w:t>
      </w:r>
      <w:proofErr w:type="spellStart"/>
      <w:r w:rsidRPr="00B41F01">
        <w:rPr>
          <w:color w:val="000000"/>
        </w:rPr>
        <w:t>Hee</w:t>
      </w:r>
      <w:proofErr w:type="spellEnd"/>
      <w:r w:rsidRPr="00B41F01">
        <w:rPr>
          <w:color w:val="000000"/>
        </w:rPr>
        <w:t xml:space="preserve"> Yoon, Hsiao-ye Yi and Diane L. Lucas, “Alcohol and Hepatitis C Mortality </w:t>
      </w:r>
      <w:proofErr w:type="gramStart"/>
      <w:r w:rsidRPr="00B41F01">
        <w:rPr>
          <w:color w:val="000000"/>
        </w:rPr>
        <w:t>Among</w:t>
      </w:r>
      <w:proofErr w:type="gramEnd"/>
      <w:r w:rsidRPr="00B41F01">
        <w:rPr>
          <w:color w:val="000000"/>
        </w:rPr>
        <w:t xml:space="preserve"> Males and Females in the United States: A Life Table Analysis,” </w:t>
      </w:r>
      <w:r w:rsidRPr="00B41F01">
        <w:rPr>
          <w:i/>
          <w:color w:val="000000"/>
        </w:rPr>
        <w:t>Alcoholism: Clinical and Experimental Research</w:t>
      </w:r>
      <w:r w:rsidRPr="00B41F01">
        <w:rPr>
          <w:color w:val="000000"/>
        </w:rPr>
        <w:t xml:space="preserve"> (2007) 31,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285-292.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Daniel Pratt, M.D. and Marshall Kaplan, M.D., “Evaluation of Abnormal Liver Enzyme Results in Asymptomatic Patients,” </w:t>
      </w:r>
      <w:r w:rsidRPr="00B41F01">
        <w:rPr>
          <w:i/>
          <w:color w:val="000000"/>
        </w:rPr>
        <w:t xml:space="preserve">New England Journal of Medicine </w:t>
      </w:r>
      <w:r w:rsidRPr="00B41F01">
        <w:rPr>
          <w:color w:val="000000"/>
        </w:rPr>
        <w:t>(2000) 1266-1271 27.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David C. Wolf, M.D and </w:t>
      </w:r>
      <w:proofErr w:type="spellStart"/>
      <w:r w:rsidRPr="00B41F01">
        <w:rPr>
          <w:color w:val="000000"/>
        </w:rPr>
        <w:t>Unithan</w:t>
      </w:r>
      <w:proofErr w:type="spell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Raghuraman</w:t>
      </w:r>
      <w:proofErr w:type="spellEnd"/>
      <w:r w:rsidRPr="00B41F01">
        <w:rPr>
          <w:color w:val="000000"/>
        </w:rPr>
        <w:t xml:space="preserve">, M.D., “Autoimmune Hepatitis,”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</w:t>
      </w:r>
      <w:proofErr w:type="gramStart"/>
      <w:r w:rsidRPr="00B41F01">
        <w:rPr>
          <w:color w:val="000000"/>
        </w:rPr>
        <w:t xml:space="preserve">)  </w:t>
      </w:r>
      <w:proofErr w:type="gramEnd"/>
      <w:r>
        <w:rPr>
          <w:rStyle w:val="Hyperlink"/>
          <w:rFonts w:eastAsiaTheme="majorEastAsia"/>
          <w:color w:val="000000"/>
        </w:rPr>
        <w:fldChar w:fldCharType="begin"/>
      </w:r>
      <w:r>
        <w:rPr>
          <w:rStyle w:val="Hyperlink"/>
          <w:rFonts w:eastAsiaTheme="majorEastAsia"/>
          <w:color w:val="000000"/>
        </w:rPr>
        <w:instrText xml:space="preserve"> HYPERLINK "http://www.emedicine.com/med/topic366.htm" </w:instrText>
      </w:r>
      <w:r>
        <w:rPr>
          <w:rStyle w:val="Hyperlink"/>
          <w:rFonts w:eastAsiaTheme="majorEastAsia"/>
          <w:color w:val="000000"/>
        </w:rPr>
        <w:fldChar w:fldCharType="separate"/>
      </w:r>
      <w:r w:rsidRPr="00B41F01">
        <w:rPr>
          <w:rStyle w:val="Hyperlink"/>
          <w:rFonts w:eastAsiaTheme="majorEastAsia"/>
          <w:color w:val="000000"/>
        </w:rPr>
        <w:t>http://www.emedicine.com/med/topic366.htm</w:t>
      </w:r>
      <w:r>
        <w:rPr>
          <w:rStyle w:val="Hyperlink"/>
          <w:rFonts w:eastAsiaTheme="majorEastAsia"/>
          <w:color w:val="000000"/>
        </w:rPr>
        <w:fldChar w:fldCharType="end"/>
      </w:r>
      <w:r w:rsidRPr="00B41F01">
        <w:rPr>
          <w:color w:val="000000"/>
        </w:rPr>
        <w:t xml:space="preserve"> Accessed 18 September 2007</w:t>
      </w:r>
      <w:r>
        <w:rPr>
          <w:color w:val="000000"/>
        </w:rPr>
        <w:t>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Dennis Kasper, M.D., Anthony S. </w:t>
      </w:r>
      <w:proofErr w:type="spellStart"/>
      <w:r w:rsidRPr="00B41F01">
        <w:rPr>
          <w:color w:val="000000"/>
        </w:rPr>
        <w:t>Fauci</w:t>
      </w:r>
      <w:proofErr w:type="spellEnd"/>
      <w:r w:rsidRPr="00B41F01">
        <w:rPr>
          <w:color w:val="000000"/>
        </w:rPr>
        <w:t xml:space="preserve">, M.D/. Dan L. Longo, M.D., Eugene </w:t>
      </w:r>
      <w:proofErr w:type="spellStart"/>
      <w:r w:rsidRPr="00B41F01">
        <w:rPr>
          <w:color w:val="000000"/>
        </w:rPr>
        <w:t>Braunwald</w:t>
      </w:r>
      <w:proofErr w:type="spellEnd"/>
      <w:r w:rsidRPr="00B41F01">
        <w:rPr>
          <w:color w:val="000000"/>
        </w:rPr>
        <w:t xml:space="preserve">, M.D., Stephen L. Hauser, M.D., J. Larry Jameson, M.D., eds., </w:t>
      </w:r>
      <w:r w:rsidRPr="00B41F01">
        <w:rPr>
          <w:i/>
          <w:color w:val="000000"/>
        </w:rPr>
        <w:t>Harrison’s Principles of Internal Medicine</w:t>
      </w:r>
      <w:r w:rsidRPr="00B41F01">
        <w:rPr>
          <w:color w:val="000000"/>
        </w:rPr>
        <w:t>, 16</w:t>
      </w:r>
      <w:r w:rsidRPr="00B41F01">
        <w:rPr>
          <w:color w:val="000000"/>
          <w:vertAlign w:val="superscript"/>
        </w:rPr>
        <w:t>th</w:t>
      </w:r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(New York: McGraw-Hill, 2005).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>Elizabeth Harris, M.D., “Elevated Liver Function Tests in Type 2 Diabetes</w:t>
      </w:r>
      <w:r w:rsidRPr="00B41F01">
        <w:rPr>
          <w:i/>
          <w:color w:val="000000"/>
        </w:rPr>
        <w:t>,” Clinical Diabetes</w:t>
      </w:r>
      <w:r w:rsidRPr="00B41F01">
        <w:rPr>
          <w:color w:val="000000"/>
        </w:rPr>
        <w:t xml:space="preserve"> (2003) 23, </w:t>
      </w:r>
      <w:proofErr w:type="spellStart"/>
      <w:r w:rsidRPr="00B41F01">
        <w:rPr>
          <w:color w:val="000000"/>
        </w:rPr>
        <w:t>pg</w:t>
      </w:r>
      <w:proofErr w:type="spellEnd"/>
      <w:r w:rsidRPr="00B41F01">
        <w:rPr>
          <w:color w:val="000000"/>
        </w:rPr>
        <w:t xml:space="preserve"> 115-119.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>Erwin Kuntz, M.D., Hans-Dieter Kuntz, M.D.</w:t>
      </w:r>
      <w:r w:rsidRPr="00B41F01">
        <w:rPr>
          <w:i/>
          <w:color w:val="000000"/>
        </w:rPr>
        <w:t xml:space="preserve">,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i/>
          <w:color w:val="000000"/>
        </w:rPr>
        <w:t>, Principles and Practice</w:t>
      </w:r>
      <w:proofErr w:type="gramStart"/>
      <w:r w:rsidRPr="00B41F01">
        <w:rPr>
          <w:color w:val="000000"/>
        </w:rPr>
        <w:t>,  2</w:t>
      </w:r>
      <w:r w:rsidRPr="00B41F01">
        <w:rPr>
          <w:color w:val="000000"/>
          <w:vertAlign w:val="superscript"/>
        </w:rPr>
        <w:t>nd</w:t>
      </w:r>
      <w:proofErr w:type="gramEnd"/>
      <w:r w:rsidRPr="00B41F01">
        <w:rPr>
          <w:color w:val="000000"/>
        </w:rPr>
        <w:t xml:space="preserve"> </w:t>
      </w:r>
      <w:proofErr w:type="spellStart"/>
      <w:r w:rsidRPr="00B41F01">
        <w:rPr>
          <w:color w:val="000000"/>
        </w:rPr>
        <w:t>ed</w:t>
      </w:r>
      <w:proofErr w:type="spellEnd"/>
      <w:r w:rsidRPr="00B41F01">
        <w:rPr>
          <w:color w:val="000000"/>
        </w:rPr>
        <w:t>, (Heidelberg:  Springer, 2006).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proofErr w:type="spellStart"/>
      <w:r w:rsidRPr="00B41F01">
        <w:rPr>
          <w:color w:val="000000"/>
        </w:rPr>
        <w:t>Gennaro</w:t>
      </w:r>
      <w:proofErr w:type="spellEnd"/>
      <w:r w:rsidRPr="00B41F01">
        <w:rPr>
          <w:color w:val="000000"/>
        </w:rPr>
        <w:t xml:space="preserve"> D’Amico, Guadalupe Garcia-</w:t>
      </w:r>
      <w:proofErr w:type="spellStart"/>
      <w:r w:rsidRPr="00B41F01">
        <w:rPr>
          <w:color w:val="000000"/>
        </w:rPr>
        <w:t>Tsao</w:t>
      </w:r>
      <w:proofErr w:type="spellEnd"/>
      <w:r w:rsidRPr="00B41F01">
        <w:rPr>
          <w:color w:val="000000"/>
        </w:rPr>
        <w:t xml:space="preserve">, Luigi </w:t>
      </w:r>
      <w:proofErr w:type="spellStart"/>
      <w:r w:rsidRPr="00B41F01">
        <w:rPr>
          <w:color w:val="000000"/>
        </w:rPr>
        <w:t>Pagliaro</w:t>
      </w:r>
      <w:proofErr w:type="spellEnd"/>
      <w:r w:rsidRPr="00B41F01">
        <w:rPr>
          <w:color w:val="000000"/>
        </w:rPr>
        <w:t xml:space="preserve">, “Natural history and prognostic indicators of survival in cirrhosis: A systematic review of 118 studies,” </w:t>
      </w:r>
      <w:r w:rsidRPr="00B41F01">
        <w:rPr>
          <w:i/>
          <w:color w:val="000000"/>
        </w:rPr>
        <w:t xml:space="preserve">Journal of </w:t>
      </w:r>
      <w:proofErr w:type="spellStart"/>
      <w:r w:rsidRPr="00B41F01">
        <w:rPr>
          <w:i/>
          <w:color w:val="000000"/>
        </w:rPr>
        <w:t>Hepatology</w:t>
      </w:r>
      <w:proofErr w:type="spellEnd"/>
      <w:r w:rsidRPr="00B41F01">
        <w:rPr>
          <w:color w:val="000000"/>
        </w:rPr>
        <w:t xml:space="preserve"> (2006) 44,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217-231.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George J. Brewer, “Recognition, Diagnosis, and Management of Wilson’s Disease,” </w:t>
      </w:r>
      <w:r w:rsidRPr="00B41F01">
        <w:rPr>
          <w:i/>
          <w:color w:val="000000"/>
        </w:rPr>
        <w:t>Experimental Biology and Medicine</w:t>
      </w:r>
      <w:r w:rsidRPr="00B41F01">
        <w:rPr>
          <w:color w:val="000000"/>
        </w:rPr>
        <w:t xml:space="preserve"> (2000) 223,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39-46.</w:t>
      </w:r>
    </w:p>
    <w:p w:rsidR="00922D0A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>
        <w:rPr>
          <w:color w:val="000000"/>
        </w:rPr>
        <w:t>Grace Lai-Hung Wong, MD</w:t>
      </w:r>
      <w:proofErr w:type="gramStart"/>
      <w:r>
        <w:rPr>
          <w:color w:val="000000"/>
        </w:rPr>
        <w:t>,  “</w:t>
      </w:r>
      <w:proofErr w:type="gramEnd"/>
      <w:r>
        <w:rPr>
          <w:color w:val="000000"/>
        </w:rPr>
        <w:t xml:space="preserve">Update of Liver </w:t>
      </w:r>
      <w:proofErr w:type="spellStart"/>
      <w:r>
        <w:rPr>
          <w:color w:val="000000"/>
        </w:rPr>
        <w:t>Firbrosis</w:t>
      </w:r>
      <w:proofErr w:type="spellEnd"/>
      <w:r>
        <w:rPr>
          <w:color w:val="000000"/>
        </w:rPr>
        <w:t xml:space="preserve"> and Steatosis with Transient </w:t>
      </w:r>
      <w:proofErr w:type="spellStart"/>
      <w:r>
        <w:rPr>
          <w:color w:val="000000"/>
        </w:rPr>
        <w:t>Elastography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Fibroscan</w:t>
      </w:r>
      <w:proofErr w:type="spellEnd"/>
      <w:r>
        <w:rPr>
          <w:color w:val="000000"/>
        </w:rPr>
        <w:t xml:space="preserve">),” </w:t>
      </w:r>
      <w:r w:rsidRPr="003C069F">
        <w:rPr>
          <w:i/>
          <w:color w:val="000000"/>
        </w:rPr>
        <w:t>Gastroenterology Report (2013)</w:t>
      </w:r>
      <w:r>
        <w:rPr>
          <w:color w:val="000000"/>
        </w:rPr>
        <w:t xml:space="preserve"> 1-8.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rPr>
          <w:color w:val="000000"/>
          <w:sz w:val="20"/>
          <w:szCs w:val="20"/>
        </w:rPr>
      </w:pPr>
      <w:r w:rsidRPr="00B41F01">
        <w:rPr>
          <w:color w:val="000000"/>
          <w:sz w:val="20"/>
          <w:szCs w:val="20"/>
        </w:rPr>
        <w:t xml:space="preserve">Greg L. Perkins, M.D., Evan D. Slater, M.D., </w:t>
      </w:r>
      <w:proofErr w:type="spellStart"/>
      <w:r w:rsidRPr="00B41F01">
        <w:rPr>
          <w:color w:val="000000"/>
          <w:sz w:val="20"/>
          <w:szCs w:val="20"/>
        </w:rPr>
        <w:t>Georganne</w:t>
      </w:r>
      <w:proofErr w:type="spellEnd"/>
      <w:r w:rsidRPr="00B41F01">
        <w:rPr>
          <w:color w:val="000000"/>
          <w:sz w:val="20"/>
          <w:szCs w:val="20"/>
        </w:rPr>
        <w:t xml:space="preserve"> K. Sanders, M.D., and John G. Prichard, M.D., “Serum Tumor Markers,” </w:t>
      </w:r>
      <w:r w:rsidRPr="00B41F01">
        <w:rPr>
          <w:i/>
          <w:color w:val="000000"/>
          <w:sz w:val="20"/>
          <w:szCs w:val="20"/>
        </w:rPr>
        <w:t>American Family Physician</w:t>
      </w:r>
      <w:r w:rsidRPr="00B41F01">
        <w:rPr>
          <w:color w:val="000000"/>
          <w:sz w:val="20"/>
          <w:szCs w:val="20"/>
        </w:rPr>
        <w:t xml:space="preserve"> (2003) 68, pgs. 1075-1086.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proofErr w:type="spellStart"/>
      <w:r w:rsidRPr="00B41F01">
        <w:rPr>
          <w:color w:val="000000"/>
        </w:rPr>
        <w:t>Hady</w:t>
      </w:r>
      <w:proofErr w:type="spellEnd"/>
      <w:r w:rsidRPr="00B41F01">
        <w:rPr>
          <w:color w:val="000000"/>
        </w:rPr>
        <w:t xml:space="preserve"> E. </w:t>
      </w:r>
      <w:proofErr w:type="spellStart"/>
      <w:r w:rsidRPr="00B41F01">
        <w:rPr>
          <w:color w:val="000000"/>
        </w:rPr>
        <w:t>Sfeir</w:t>
      </w:r>
      <w:proofErr w:type="spellEnd"/>
      <w:r w:rsidRPr="00B41F01">
        <w:rPr>
          <w:color w:val="000000"/>
        </w:rPr>
        <w:t xml:space="preserve">, M.D. and David M. </w:t>
      </w:r>
      <w:proofErr w:type="spellStart"/>
      <w:r w:rsidRPr="00B41F01">
        <w:rPr>
          <w:color w:val="000000"/>
        </w:rPr>
        <w:t>Klachko</w:t>
      </w:r>
      <w:proofErr w:type="spellEnd"/>
      <w:r w:rsidRPr="00B41F01">
        <w:rPr>
          <w:color w:val="000000"/>
        </w:rPr>
        <w:t xml:space="preserve">, </w:t>
      </w:r>
      <w:proofErr w:type="spellStart"/>
      <w:r w:rsidRPr="00B41F01">
        <w:rPr>
          <w:color w:val="000000"/>
        </w:rPr>
        <w:t>MBBCh</w:t>
      </w:r>
      <w:proofErr w:type="spellEnd"/>
      <w:r w:rsidRPr="00B41F01">
        <w:rPr>
          <w:color w:val="000000"/>
        </w:rPr>
        <w:t xml:space="preserve">, “Hemochromatosis,”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24" w:history="1">
        <w:r w:rsidRPr="00B41F01">
          <w:rPr>
            <w:rStyle w:val="Hyperlink"/>
            <w:rFonts w:eastAsiaTheme="majorEastAsia"/>
            <w:color w:val="000000"/>
          </w:rPr>
          <w:t>http://www.emedicine.com/MED/topic975.htm</w:t>
        </w:r>
      </w:hyperlink>
      <w:r w:rsidRPr="00B41F01">
        <w:rPr>
          <w:color w:val="000000"/>
        </w:rPr>
        <w:t xml:space="preserve">  Accessed 10 October,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Hepatic Lobule Illustration, Mammalian Physiology and Behavior/The </w:t>
      </w:r>
      <w:proofErr w:type="gramStart"/>
      <w:r w:rsidRPr="00B41F01">
        <w:rPr>
          <w:color w:val="000000"/>
        </w:rPr>
        <w:t>Liver ,</w:t>
      </w:r>
      <w:proofErr w:type="gramEnd"/>
      <w:r w:rsidRPr="00B41F01">
        <w:rPr>
          <w:color w:val="000000"/>
        </w:rPr>
        <w:t xml:space="preserve"> En.wikibooks.org. </w:t>
      </w:r>
      <w:hyperlink r:id="rId25" w:history="1">
        <w:r w:rsidRPr="00B41F01">
          <w:rPr>
            <w:rStyle w:val="Hyperlink"/>
            <w:rFonts w:eastAsiaTheme="majorEastAsia"/>
            <w:color w:val="000000"/>
          </w:rPr>
          <w:t>http://www.biologymad.com/Kidneys/liverlobule.jpg</w:t>
        </w:r>
      </w:hyperlink>
      <w:r w:rsidRPr="00B41F01">
        <w:rPr>
          <w:color w:val="000000"/>
        </w:rPr>
        <w:t xml:space="preserve">  Accessed 12 October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Hepatitis B Serology Illustration </w:t>
      </w:r>
      <w:hyperlink r:id="rId26" w:history="1">
        <w:r w:rsidRPr="00B41F01">
          <w:rPr>
            <w:rStyle w:val="Hyperlink"/>
            <w:rFonts w:eastAsiaTheme="majorEastAsia"/>
            <w:color w:val="000000"/>
          </w:rPr>
          <w:t>http://www.nuh.nhs.uk/qmc/microbiology/hepatitis_b_serology.htm</w:t>
        </w:r>
      </w:hyperlink>
      <w:r w:rsidRPr="00B41F01">
        <w:rPr>
          <w:color w:val="000000"/>
        </w:rPr>
        <w:t xml:space="preserve"> Accessed 10 October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Janaki Amin, Matthew G. Law, Mark Bartlett, John M. </w:t>
      </w:r>
      <w:proofErr w:type="spellStart"/>
      <w:r w:rsidRPr="00B41F01">
        <w:rPr>
          <w:color w:val="000000"/>
        </w:rPr>
        <w:t>Kaldor</w:t>
      </w:r>
      <w:proofErr w:type="spellEnd"/>
      <w:r w:rsidRPr="00B41F01">
        <w:rPr>
          <w:color w:val="000000"/>
        </w:rPr>
        <w:t xml:space="preserve"> and Gregory J. Dore, “Causes of death after diagnosis of hepatitis B or hepatitis C infection: a large community-based linkage study,” </w:t>
      </w:r>
      <w:r w:rsidRPr="00B41F01">
        <w:rPr>
          <w:i/>
          <w:color w:val="000000"/>
        </w:rPr>
        <w:t>The Lancet</w:t>
      </w:r>
      <w:r w:rsidRPr="00B41F01">
        <w:rPr>
          <w:color w:val="000000"/>
        </w:rPr>
        <w:t xml:space="preserve"> (2006), 368,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938-945.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Jeanne M. Clark, M.D., MPH and Anna Mae Diehl, M.D., “Nonalcoholic Fatty Liver Disease: An </w:t>
      </w:r>
      <w:proofErr w:type="spellStart"/>
      <w:r w:rsidRPr="00B41F01">
        <w:rPr>
          <w:color w:val="000000"/>
        </w:rPr>
        <w:t>Underrecognized</w:t>
      </w:r>
      <w:proofErr w:type="spellEnd"/>
      <w:r w:rsidRPr="00B41F01">
        <w:rPr>
          <w:color w:val="000000"/>
        </w:rPr>
        <w:t xml:space="preserve"> Cause of Cryptogenic Cirrhosis,” </w:t>
      </w:r>
      <w:r w:rsidRPr="00B41F01">
        <w:rPr>
          <w:i/>
          <w:color w:val="000000"/>
        </w:rPr>
        <w:t>Journal of the American Medical Association</w:t>
      </w:r>
      <w:r w:rsidRPr="00B41F01">
        <w:rPr>
          <w:color w:val="000000"/>
        </w:rPr>
        <w:t xml:space="preserve"> (2003) 289, pgs. 3000-3004.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J.M. Clark and A.M. Diehl, “Nonalcoholic Fatty Liver Disease: an </w:t>
      </w:r>
      <w:proofErr w:type="spellStart"/>
      <w:r w:rsidRPr="00B41F01">
        <w:rPr>
          <w:color w:val="000000"/>
        </w:rPr>
        <w:t>underrecognized</w:t>
      </w:r>
      <w:proofErr w:type="spellEnd"/>
      <w:r w:rsidRPr="00B41F01">
        <w:rPr>
          <w:color w:val="000000"/>
        </w:rPr>
        <w:t xml:space="preserve"> cause of cryptogenic cirrhosis,” </w:t>
      </w:r>
      <w:r w:rsidRPr="00B41F01">
        <w:rPr>
          <w:i/>
          <w:color w:val="000000"/>
        </w:rPr>
        <w:t xml:space="preserve">The Journal of the American Medical Association </w:t>
      </w:r>
      <w:r w:rsidRPr="00B41F01">
        <w:rPr>
          <w:color w:val="000000"/>
        </w:rPr>
        <w:t>(2003) no. 289, 3003.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John G. G. </w:t>
      </w:r>
      <w:proofErr w:type="spellStart"/>
      <w:r w:rsidRPr="00B41F01">
        <w:rPr>
          <w:color w:val="000000"/>
        </w:rPr>
        <w:t>Ledingham</w:t>
      </w:r>
      <w:proofErr w:type="spellEnd"/>
      <w:r w:rsidRPr="00B41F01">
        <w:rPr>
          <w:color w:val="000000"/>
        </w:rPr>
        <w:t xml:space="preserve">, M.D. and David A. </w:t>
      </w:r>
      <w:proofErr w:type="spellStart"/>
      <w:r w:rsidRPr="00B41F01">
        <w:rPr>
          <w:color w:val="000000"/>
        </w:rPr>
        <w:t>Warrell</w:t>
      </w:r>
      <w:proofErr w:type="spellEnd"/>
      <w:r w:rsidRPr="00B41F01">
        <w:rPr>
          <w:color w:val="000000"/>
        </w:rPr>
        <w:t xml:space="preserve">, M.D., </w:t>
      </w:r>
      <w:proofErr w:type="spellStart"/>
      <w:proofErr w:type="gramStart"/>
      <w:r w:rsidRPr="00B41F01">
        <w:rPr>
          <w:color w:val="000000"/>
        </w:rPr>
        <w:t>eds</w:t>
      </w:r>
      <w:proofErr w:type="spellEnd"/>
      <w:proofErr w:type="gramEnd"/>
      <w:r w:rsidRPr="00B41F01">
        <w:rPr>
          <w:color w:val="000000"/>
        </w:rPr>
        <w:t xml:space="preserve">, </w:t>
      </w:r>
      <w:r w:rsidRPr="00B41F01">
        <w:rPr>
          <w:i/>
          <w:color w:val="000000"/>
        </w:rPr>
        <w:t>Concise Oxford Textbook of Medicine</w:t>
      </w:r>
      <w:r w:rsidRPr="00B41F01">
        <w:rPr>
          <w:color w:val="000000"/>
        </w:rPr>
        <w:t>, (Oxford: Oxford University Press, 2000).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John B. Wong, M.D., Geraldine M. </w:t>
      </w:r>
      <w:proofErr w:type="spellStart"/>
      <w:r w:rsidRPr="00B41F01">
        <w:rPr>
          <w:color w:val="000000"/>
        </w:rPr>
        <w:t>McQuillan</w:t>
      </w:r>
      <w:proofErr w:type="spellEnd"/>
      <w:r w:rsidRPr="00B41F01">
        <w:rPr>
          <w:color w:val="000000"/>
        </w:rPr>
        <w:t xml:space="preserve"> PhD., John G. </w:t>
      </w:r>
      <w:proofErr w:type="spellStart"/>
      <w:r w:rsidRPr="00B41F01">
        <w:rPr>
          <w:color w:val="000000"/>
        </w:rPr>
        <w:t>McHutchison</w:t>
      </w:r>
      <w:proofErr w:type="spellEnd"/>
      <w:r w:rsidRPr="00B41F01">
        <w:rPr>
          <w:color w:val="000000"/>
        </w:rPr>
        <w:t xml:space="preserve">, M.D and Thierry </w:t>
      </w:r>
      <w:proofErr w:type="spellStart"/>
      <w:r w:rsidRPr="00B41F01">
        <w:rPr>
          <w:color w:val="000000"/>
        </w:rPr>
        <w:t>Poynard</w:t>
      </w:r>
      <w:proofErr w:type="spellEnd"/>
      <w:r w:rsidRPr="00B41F01">
        <w:rPr>
          <w:color w:val="000000"/>
        </w:rPr>
        <w:t xml:space="preserve">, M.D., “Estimating Future Hepatitis C Morbidity, Mortality, and Costs in the United States,” </w:t>
      </w:r>
      <w:r w:rsidRPr="00B41F01">
        <w:rPr>
          <w:i/>
          <w:color w:val="000000"/>
        </w:rPr>
        <w:t>American Journal of Public Health</w:t>
      </w:r>
      <w:r w:rsidRPr="00B41F01">
        <w:rPr>
          <w:color w:val="000000"/>
        </w:rPr>
        <w:t xml:space="preserve"> (2000) 90,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1562-1569. 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K. </w:t>
      </w:r>
      <w:proofErr w:type="spellStart"/>
      <w:r w:rsidRPr="00B41F01">
        <w:rPr>
          <w:color w:val="000000"/>
        </w:rPr>
        <w:t>Rajender</w:t>
      </w:r>
      <w:proofErr w:type="spellEnd"/>
      <w:r w:rsidRPr="00B41F01">
        <w:rPr>
          <w:color w:val="000000"/>
        </w:rPr>
        <w:t xml:space="preserve"> Reddy, M.D. and William B. Long, M.D., eds., </w:t>
      </w:r>
      <w:r w:rsidRPr="00B41F01">
        <w:rPr>
          <w:i/>
          <w:color w:val="000000"/>
        </w:rPr>
        <w:t>The Requisites of Gastroenterology</w:t>
      </w:r>
      <w:r w:rsidRPr="00B41F01">
        <w:rPr>
          <w:color w:val="000000"/>
        </w:rPr>
        <w:t xml:space="preserve">, Hepatobiliary Tract and Pancreas, </w:t>
      </w:r>
      <w:proofErr w:type="spellStart"/>
      <w:r w:rsidRPr="00B41F01">
        <w:rPr>
          <w:color w:val="000000"/>
        </w:rPr>
        <w:t>vol</w:t>
      </w:r>
      <w:proofErr w:type="spellEnd"/>
      <w:r w:rsidRPr="00B41F01">
        <w:rPr>
          <w:color w:val="000000"/>
        </w:rPr>
        <w:t xml:space="preserve"> 3, (Philadelphia: Mosby</w:t>
      </w:r>
      <w:proofErr w:type="gramStart"/>
      <w:r w:rsidRPr="00B41F01">
        <w:rPr>
          <w:color w:val="000000"/>
        </w:rPr>
        <w:t>,  2004</w:t>
      </w:r>
      <w:proofErr w:type="gramEnd"/>
      <w:r w:rsidRPr="00B41F01">
        <w:rPr>
          <w:color w:val="000000"/>
        </w:rPr>
        <w:t>).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Keith E. Stuart, M.D. and </w:t>
      </w:r>
      <w:proofErr w:type="spellStart"/>
      <w:r w:rsidRPr="00B41F01">
        <w:rPr>
          <w:color w:val="000000"/>
        </w:rPr>
        <w:t>Zsofia</w:t>
      </w:r>
      <w:proofErr w:type="spellEnd"/>
      <w:r w:rsidRPr="00B41F01">
        <w:rPr>
          <w:color w:val="000000"/>
        </w:rPr>
        <w:t xml:space="preserve"> K. </w:t>
      </w:r>
      <w:proofErr w:type="spellStart"/>
      <w:r w:rsidRPr="00B41F01">
        <w:rPr>
          <w:color w:val="000000"/>
        </w:rPr>
        <w:t>Stadler</w:t>
      </w:r>
      <w:proofErr w:type="spellEnd"/>
      <w:r w:rsidRPr="00B41F01">
        <w:rPr>
          <w:color w:val="000000"/>
        </w:rPr>
        <w:t xml:space="preserve">, M.D., “Hepatic Carcinoma, Primary,”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(2009) www. http://emedicine.medscape.com/article/282814-overview    Accessed 30 October 2009.</w:t>
      </w: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Lawrence Friedman, M.D. and Emmet </w:t>
      </w:r>
      <w:proofErr w:type="spellStart"/>
      <w:r w:rsidRPr="00B41F01">
        <w:rPr>
          <w:color w:val="000000"/>
        </w:rPr>
        <w:t>Keeffe</w:t>
      </w:r>
      <w:proofErr w:type="spellEnd"/>
      <w:r w:rsidRPr="00B41F01">
        <w:rPr>
          <w:color w:val="000000"/>
        </w:rPr>
        <w:t xml:space="preserve">, M.D., </w:t>
      </w:r>
      <w:r w:rsidRPr="00B41F01">
        <w:rPr>
          <w:i/>
          <w:color w:val="000000"/>
        </w:rPr>
        <w:t>Handbook of Liver Disease</w:t>
      </w:r>
      <w:r w:rsidRPr="00B41F01">
        <w:rPr>
          <w:color w:val="000000"/>
        </w:rPr>
        <w:t xml:space="preserve"> 2</w:t>
      </w:r>
      <w:r w:rsidRPr="00B41F01">
        <w:rPr>
          <w:color w:val="000000"/>
          <w:vertAlign w:val="superscript"/>
        </w:rPr>
        <w:t>nd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 Philadelphia:  Churchill Livingstone, 2004).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Leo A. Adams, Paul Angulo, Keith D. </w:t>
      </w:r>
      <w:proofErr w:type="spellStart"/>
      <w:r w:rsidRPr="00B41F01">
        <w:rPr>
          <w:color w:val="000000"/>
        </w:rPr>
        <w:t>Lindor</w:t>
      </w:r>
      <w:proofErr w:type="spellEnd"/>
      <w:r w:rsidRPr="00B41F01">
        <w:rPr>
          <w:color w:val="000000"/>
        </w:rPr>
        <w:t>, “Nonalcoholic fatty liver disease,” Canadian Medical Association Journal (2005) 172, 899-905.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Maureen </w:t>
      </w:r>
      <w:proofErr w:type="spellStart"/>
      <w:r w:rsidRPr="00B41F01">
        <w:rPr>
          <w:color w:val="000000"/>
        </w:rPr>
        <w:t>Habel</w:t>
      </w:r>
      <w:proofErr w:type="spellEnd"/>
      <w:r w:rsidRPr="00B41F01">
        <w:rPr>
          <w:color w:val="000000"/>
        </w:rPr>
        <w:t xml:space="preserve">, R.N., Understanding Liver Function Tests </w:t>
      </w:r>
      <w:hyperlink r:id="rId27" w:history="1">
        <w:r w:rsidRPr="00B41F01">
          <w:rPr>
            <w:rStyle w:val="Hyperlink"/>
            <w:rFonts w:eastAsiaTheme="majorEastAsia"/>
            <w:color w:val="000000"/>
          </w:rPr>
          <w:t>http://rnceus.com/lf/lfbili.html</w:t>
        </w:r>
      </w:hyperlink>
      <w:r w:rsidRPr="00B41F01">
        <w:rPr>
          <w:color w:val="000000"/>
        </w:rPr>
        <w:t>, Accessed 29 September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Default="00922D0A" w:rsidP="00922D0A">
      <w:pPr>
        <w:rPr>
          <w:color w:val="000000"/>
          <w:sz w:val="20"/>
          <w:szCs w:val="20"/>
        </w:rPr>
      </w:pPr>
      <w:r w:rsidRPr="00B41F01">
        <w:rPr>
          <w:color w:val="000000"/>
          <w:sz w:val="20"/>
          <w:szCs w:val="20"/>
        </w:rPr>
        <w:t xml:space="preserve">Mayo Clinic Mayo Medical Laboratories, </w:t>
      </w:r>
      <w:r w:rsidRPr="00B41F01">
        <w:rPr>
          <w:i/>
          <w:color w:val="000000"/>
          <w:sz w:val="20"/>
          <w:szCs w:val="20"/>
        </w:rPr>
        <w:t>Alpha-Fetoprotein (AFP) Tumor Marker, Serum</w:t>
      </w:r>
      <w:r w:rsidRPr="00B41F01">
        <w:rPr>
          <w:color w:val="000000"/>
          <w:sz w:val="20"/>
          <w:szCs w:val="20"/>
        </w:rPr>
        <w:t xml:space="preserve">, </w:t>
      </w:r>
      <w:hyperlink r:id="rId28" w:history="1">
        <w:r w:rsidRPr="00B41F01">
          <w:rPr>
            <w:rStyle w:val="Hyperlink"/>
            <w:rFonts w:eastAsiaTheme="majorEastAsia"/>
            <w:color w:val="000000"/>
          </w:rPr>
          <w:t>http://www.mayomedicallaboratories.com/test-catalog/Overview/8162</w:t>
        </w:r>
      </w:hyperlink>
      <w:r w:rsidRPr="00B41F01">
        <w:rPr>
          <w:color w:val="000000"/>
          <w:sz w:val="20"/>
          <w:szCs w:val="20"/>
        </w:rPr>
        <w:t xml:space="preserve">  Accessed 30 October 2009.</w:t>
      </w:r>
    </w:p>
    <w:p w:rsidR="00922D0A" w:rsidRDefault="00922D0A" w:rsidP="00922D0A">
      <w:pPr>
        <w:rPr>
          <w:color w:val="000000"/>
          <w:sz w:val="20"/>
          <w:szCs w:val="20"/>
        </w:rPr>
      </w:pPr>
    </w:p>
    <w:p w:rsidR="00922D0A" w:rsidRPr="00B41F01" w:rsidRDefault="00922D0A" w:rsidP="00922D0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Nezam H. </w:t>
      </w:r>
      <w:proofErr w:type="spellStart"/>
      <w:r>
        <w:rPr>
          <w:color w:val="000000"/>
          <w:sz w:val="20"/>
          <w:szCs w:val="20"/>
        </w:rPr>
        <w:t>Aldhal</w:t>
      </w:r>
      <w:proofErr w:type="spellEnd"/>
      <w:r>
        <w:rPr>
          <w:color w:val="000000"/>
          <w:sz w:val="20"/>
          <w:szCs w:val="20"/>
        </w:rPr>
        <w:t>, MD, “</w:t>
      </w:r>
      <w:proofErr w:type="spellStart"/>
      <w:r>
        <w:rPr>
          <w:color w:val="000000"/>
          <w:sz w:val="20"/>
          <w:szCs w:val="20"/>
        </w:rPr>
        <w:t>Fibroscan</w:t>
      </w:r>
      <w:proofErr w:type="spellEnd"/>
      <w:r>
        <w:rPr>
          <w:color w:val="000000"/>
          <w:sz w:val="20"/>
          <w:szCs w:val="20"/>
        </w:rPr>
        <w:t xml:space="preserve"> (Transient </w:t>
      </w:r>
      <w:proofErr w:type="spellStart"/>
      <w:r>
        <w:rPr>
          <w:color w:val="000000"/>
          <w:sz w:val="20"/>
          <w:szCs w:val="20"/>
        </w:rPr>
        <w:t>Elastography</w:t>
      </w:r>
      <w:proofErr w:type="spellEnd"/>
      <w:r>
        <w:rPr>
          <w:color w:val="000000"/>
          <w:sz w:val="20"/>
          <w:szCs w:val="20"/>
        </w:rPr>
        <w:t xml:space="preserve">) for the Measurement of Liver Fibrosis,” </w:t>
      </w:r>
      <w:r w:rsidRPr="003C069F">
        <w:rPr>
          <w:i/>
          <w:color w:val="000000"/>
          <w:sz w:val="20"/>
          <w:szCs w:val="20"/>
        </w:rPr>
        <w:t xml:space="preserve">Gastroenterology &amp; </w:t>
      </w:r>
      <w:proofErr w:type="spellStart"/>
      <w:r w:rsidRPr="003C069F">
        <w:rPr>
          <w:i/>
          <w:color w:val="000000"/>
          <w:sz w:val="20"/>
          <w:szCs w:val="20"/>
        </w:rPr>
        <w:t>Hepatology</w:t>
      </w:r>
      <w:proofErr w:type="spellEnd"/>
      <w:r w:rsidRPr="003C069F">
        <w:rPr>
          <w:i/>
          <w:color w:val="000000"/>
          <w:sz w:val="20"/>
          <w:szCs w:val="20"/>
        </w:rPr>
        <w:t>, 2012</w:t>
      </w:r>
      <w:r>
        <w:rPr>
          <w:color w:val="000000"/>
          <w:sz w:val="20"/>
          <w:szCs w:val="20"/>
        </w:rPr>
        <w:t xml:space="preserve"> Sept; 8(9), 605-607.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Paul Angulo, M.D., “Obesity and Nonalcoholic Fatty Liver Disease,” </w:t>
      </w:r>
      <w:r w:rsidRPr="00B41F01">
        <w:rPr>
          <w:i/>
          <w:color w:val="000000"/>
        </w:rPr>
        <w:t>Nutrition Reviews</w:t>
      </w:r>
      <w:r w:rsidRPr="00B41F01">
        <w:rPr>
          <w:color w:val="000000"/>
        </w:rPr>
        <w:t xml:space="preserve"> (2007) 65,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S57-S63.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Robert G. </w:t>
      </w:r>
      <w:proofErr w:type="spellStart"/>
      <w:r w:rsidRPr="00B41F01">
        <w:rPr>
          <w:color w:val="000000"/>
        </w:rPr>
        <w:t>Batey</w:t>
      </w:r>
      <w:proofErr w:type="spellEnd"/>
      <w:r w:rsidRPr="00B41F01">
        <w:rPr>
          <w:color w:val="000000"/>
        </w:rPr>
        <w:t xml:space="preserve">, M.D., “Controversies in and challenges to our understanding of hepatitis C,” </w:t>
      </w:r>
      <w:r w:rsidRPr="00B41F01">
        <w:rPr>
          <w:i/>
          <w:color w:val="000000"/>
        </w:rPr>
        <w:t>World Journal of Gastroenterology</w:t>
      </w:r>
      <w:r w:rsidRPr="00B41F01">
        <w:rPr>
          <w:color w:val="000000"/>
        </w:rPr>
        <w:t xml:space="preserve"> (2007) 13, </w:t>
      </w:r>
      <w:proofErr w:type="spellStart"/>
      <w:r w:rsidRPr="00B41F01">
        <w:rPr>
          <w:color w:val="000000"/>
        </w:rPr>
        <w:t>pgs</w:t>
      </w:r>
      <w:proofErr w:type="spellEnd"/>
      <w:r w:rsidRPr="00B41F01">
        <w:rPr>
          <w:color w:val="000000"/>
        </w:rPr>
        <w:t xml:space="preserve"> 4168-4176.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>Sandeep Mukherjee, M.D., Hemant Roy, M.D., “</w:t>
      </w:r>
      <w:proofErr w:type="spellStart"/>
      <w:r w:rsidRPr="00B41F01">
        <w:rPr>
          <w:color w:val="000000"/>
        </w:rPr>
        <w:t>Hepatorenal</w:t>
      </w:r>
      <w:proofErr w:type="spellEnd"/>
      <w:r w:rsidRPr="00B41F01">
        <w:rPr>
          <w:color w:val="000000"/>
        </w:rPr>
        <w:t xml:space="preserve"> Syndrome,”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29" w:history="1">
        <w:r w:rsidRPr="00B41F01">
          <w:rPr>
            <w:rStyle w:val="Hyperlink"/>
            <w:rFonts w:eastAsiaTheme="majorEastAsia"/>
            <w:color w:val="000000"/>
          </w:rPr>
          <w:t>http://www.emedicine.com/med/topic1001.htm Accessed 18 September 2007</w:t>
        </w:r>
      </w:hyperlink>
      <w:r>
        <w:rPr>
          <w:rStyle w:val="Hyperlink"/>
          <w:rFonts w:eastAsiaTheme="majorEastAsia"/>
          <w:color w:val="000000"/>
        </w:rPr>
        <w:t>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Sandeep Mukherjee, M.D., Vinod K. </w:t>
      </w:r>
      <w:proofErr w:type="spellStart"/>
      <w:r w:rsidRPr="00B41F01">
        <w:rPr>
          <w:color w:val="000000"/>
        </w:rPr>
        <w:t>Dhawan</w:t>
      </w:r>
      <w:proofErr w:type="spellEnd"/>
      <w:r w:rsidRPr="00B41F01">
        <w:rPr>
          <w:color w:val="000000"/>
        </w:rPr>
        <w:t xml:space="preserve">, M.D., “Hepatitis C,”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30" w:history="1">
        <w:r w:rsidRPr="00B41F01">
          <w:rPr>
            <w:rStyle w:val="Hyperlink"/>
            <w:rFonts w:eastAsiaTheme="majorEastAsia"/>
            <w:color w:val="000000"/>
          </w:rPr>
          <w:t>http://www.emedicine.com/med/topic993.htm</w:t>
        </w:r>
      </w:hyperlink>
      <w:r w:rsidRPr="00B41F01">
        <w:rPr>
          <w:color w:val="000000"/>
        </w:rPr>
        <w:t xml:space="preserve">  Accessed 18 September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Sarah Catherine </w:t>
      </w:r>
      <w:proofErr w:type="spellStart"/>
      <w:r w:rsidRPr="00B41F01">
        <w:rPr>
          <w:color w:val="000000"/>
        </w:rPr>
        <w:t>LymanHellewell</w:t>
      </w:r>
      <w:proofErr w:type="spellEnd"/>
      <w:r w:rsidRPr="00B41F01">
        <w:rPr>
          <w:color w:val="000000"/>
        </w:rPr>
        <w:t xml:space="preserve">, M.D. and Paul Fairman, M.D., “HC Alpha 1-antritrypsin deficiency,” </w:t>
      </w:r>
      <w:proofErr w:type="spellStart"/>
      <w:r w:rsidRPr="00B41F01">
        <w:rPr>
          <w:color w:val="000000"/>
        </w:rPr>
        <w:t>emedicine</w:t>
      </w:r>
      <w:proofErr w:type="spellEnd"/>
      <w:r w:rsidRPr="00B41F01">
        <w:rPr>
          <w:color w:val="000000"/>
        </w:rPr>
        <w:t xml:space="preserve"> (2006) </w:t>
      </w:r>
      <w:hyperlink r:id="rId31" w:history="1">
        <w:r w:rsidRPr="00B41F01">
          <w:rPr>
            <w:rStyle w:val="Hyperlink"/>
            <w:rFonts w:eastAsiaTheme="majorEastAsia"/>
            <w:color w:val="000000"/>
          </w:rPr>
          <w:t>http://www.emedicine.com/med/topic108.htm</w:t>
        </w:r>
      </w:hyperlink>
      <w:r w:rsidRPr="00B41F01">
        <w:rPr>
          <w:color w:val="000000"/>
        </w:rPr>
        <w:t xml:space="preserve"> Accessed 18 September 2007. 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Sidney Cohen, M.D., </w:t>
      </w:r>
      <w:r w:rsidRPr="00B41F01">
        <w:rPr>
          <w:i/>
          <w:color w:val="000000"/>
        </w:rPr>
        <w:t>Biology of the Liver and Gallbladder</w:t>
      </w:r>
      <w:r w:rsidRPr="00B41F01">
        <w:rPr>
          <w:color w:val="000000"/>
        </w:rPr>
        <w:t>, ed. Robert Porter, M.D.</w:t>
      </w:r>
      <w:proofErr w:type="gramStart"/>
      <w:r w:rsidRPr="00B41F01">
        <w:rPr>
          <w:color w:val="000000"/>
        </w:rPr>
        <w:t>,  Merck</w:t>
      </w:r>
      <w:proofErr w:type="gramEnd"/>
      <w:r w:rsidRPr="00B41F01">
        <w:rPr>
          <w:color w:val="000000"/>
        </w:rPr>
        <w:t xml:space="preserve"> Manual Online Library </w:t>
      </w:r>
      <w:hyperlink r:id="rId32" w:history="1">
        <w:r w:rsidRPr="00B41F01">
          <w:rPr>
            <w:rStyle w:val="Hyperlink"/>
            <w:rFonts w:eastAsiaTheme="majorEastAsia"/>
            <w:color w:val="000000"/>
          </w:rPr>
          <w:t>http://www.merck.com/mmhe/sec10/ch133/ch133a.html</w:t>
        </w:r>
      </w:hyperlink>
      <w:r w:rsidRPr="00B41F01">
        <w:rPr>
          <w:color w:val="000000"/>
        </w:rPr>
        <w:t xml:space="preserve">  Accessed 12 October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Sidney Cohen, M.D., </w:t>
      </w:r>
      <w:r w:rsidRPr="00B41F01">
        <w:rPr>
          <w:i/>
          <w:color w:val="000000"/>
        </w:rPr>
        <w:t>Portal Hypertension</w:t>
      </w:r>
      <w:r w:rsidRPr="00B41F01">
        <w:rPr>
          <w:color w:val="000000"/>
        </w:rPr>
        <w:t>, ed. Robert Porter, M.D.</w:t>
      </w:r>
      <w:proofErr w:type="gramStart"/>
      <w:r w:rsidRPr="00B41F01">
        <w:rPr>
          <w:color w:val="000000"/>
        </w:rPr>
        <w:t>,  Merck</w:t>
      </w:r>
      <w:proofErr w:type="gramEnd"/>
      <w:r w:rsidRPr="00B41F01">
        <w:rPr>
          <w:color w:val="000000"/>
        </w:rPr>
        <w:t xml:space="preserve"> Manual Online Library </w:t>
      </w:r>
      <w:hyperlink r:id="rId33" w:history="1">
        <w:r w:rsidRPr="00B41F01">
          <w:rPr>
            <w:rStyle w:val="Hyperlink"/>
            <w:rFonts w:eastAsiaTheme="majorEastAsia"/>
            <w:color w:val="000000"/>
          </w:rPr>
          <w:t>http://www.merck.com/mmhe/sec10/ch133/ch133a.html</w:t>
        </w:r>
      </w:hyperlink>
      <w:r w:rsidRPr="00B41F01">
        <w:rPr>
          <w:color w:val="000000"/>
        </w:rPr>
        <w:t xml:space="preserve">  Accessed 12 October 2007.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Pr="00B41F01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The University of Texas M. D. Anderson Cancer Center, Liver Tumor Study Group, </w:t>
      </w:r>
      <w:r w:rsidRPr="00B41F01">
        <w:rPr>
          <w:i/>
          <w:color w:val="000000"/>
        </w:rPr>
        <w:t>Liver Anatomy and Regeneration</w:t>
      </w:r>
      <w:r w:rsidRPr="00B41F01">
        <w:rPr>
          <w:color w:val="000000"/>
        </w:rPr>
        <w:t xml:space="preserve">, </w:t>
      </w:r>
      <w:hyperlink r:id="rId34" w:history="1">
        <w:r w:rsidRPr="00B41F01">
          <w:rPr>
            <w:rStyle w:val="Hyperlink"/>
            <w:rFonts w:eastAsiaTheme="majorEastAsia"/>
            <w:color w:val="000000"/>
          </w:rPr>
          <w:t>http://www.mdanderson.org/departments/ltsg/dIndex.cfm?pn=35E0F951-BBC9-11D4-80FB00508B603A14</w:t>
        </w:r>
      </w:hyperlink>
      <w:r w:rsidRPr="00B41F01">
        <w:rPr>
          <w:color w:val="000000"/>
        </w:rPr>
        <w:t xml:space="preserve">  Accessed 07 October 2007. </w:t>
      </w:r>
    </w:p>
    <w:p w:rsidR="00922D0A" w:rsidRPr="00B41F01" w:rsidRDefault="00922D0A" w:rsidP="00922D0A">
      <w:pPr>
        <w:pStyle w:val="EndnoteText"/>
        <w:rPr>
          <w:color w:val="000000"/>
        </w:rPr>
      </w:pPr>
    </w:p>
    <w:p w:rsidR="00922D0A" w:rsidRDefault="00922D0A" w:rsidP="00922D0A">
      <w:pPr>
        <w:pStyle w:val="EndnoteText"/>
        <w:rPr>
          <w:color w:val="000000"/>
        </w:rPr>
      </w:pPr>
      <w:r w:rsidRPr="00B41F01">
        <w:rPr>
          <w:color w:val="000000"/>
        </w:rPr>
        <w:t xml:space="preserve">Thomas </w:t>
      </w:r>
      <w:proofErr w:type="spellStart"/>
      <w:r w:rsidRPr="00B41F01">
        <w:rPr>
          <w:color w:val="000000"/>
        </w:rPr>
        <w:t>Mahl</w:t>
      </w:r>
      <w:proofErr w:type="spellEnd"/>
      <w:r w:rsidRPr="00B41F01">
        <w:rPr>
          <w:color w:val="000000"/>
        </w:rPr>
        <w:t xml:space="preserve">, and John O’Grady, </w:t>
      </w:r>
      <w:r w:rsidRPr="00B41F01">
        <w:rPr>
          <w:i/>
          <w:color w:val="000000"/>
        </w:rPr>
        <w:t>Fast Facts: Liver Disorders</w:t>
      </w:r>
      <w:r w:rsidRPr="00B41F01">
        <w:rPr>
          <w:color w:val="000000"/>
        </w:rPr>
        <w:t>, 1</w:t>
      </w:r>
      <w:r w:rsidRPr="00B41F01">
        <w:rPr>
          <w:color w:val="000000"/>
          <w:vertAlign w:val="superscript"/>
        </w:rPr>
        <w:t>st</w:t>
      </w:r>
      <w:r w:rsidRPr="00B41F01">
        <w:rPr>
          <w:color w:val="000000"/>
        </w:rPr>
        <w:t xml:space="preserve"> </w:t>
      </w:r>
      <w:proofErr w:type="spellStart"/>
      <w:proofErr w:type="gramStart"/>
      <w:r w:rsidRPr="00B41F01">
        <w:rPr>
          <w:color w:val="000000"/>
        </w:rPr>
        <w:t>ed</w:t>
      </w:r>
      <w:proofErr w:type="spellEnd"/>
      <w:proofErr w:type="gramEnd"/>
      <w:r w:rsidRPr="00B41F01">
        <w:rPr>
          <w:color w:val="000000"/>
        </w:rPr>
        <w:t xml:space="preserve">, (Oxford: </w:t>
      </w:r>
      <w:proofErr w:type="spellStart"/>
      <w:r w:rsidRPr="00B41F01">
        <w:rPr>
          <w:color w:val="000000"/>
        </w:rPr>
        <w:t>Hea</w:t>
      </w:r>
      <w:proofErr w:type="spellEnd"/>
    </w:p>
    <w:p w:rsidR="00922D0A" w:rsidRDefault="00922D0A" w:rsidP="00922D0A">
      <w:pPr>
        <w:pStyle w:val="EndnoteText"/>
        <w:rPr>
          <w:color w:val="000000"/>
        </w:rPr>
      </w:pPr>
      <w:proofErr w:type="gramStart"/>
      <w:r w:rsidRPr="00B41F01">
        <w:rPr>
          <w:color w:val="000000"/>
        </w:rPr>
        <w:t>lth</w:t>
      </w:r>
      <w:proofErr w:type="gramEnd"/>
      <w:r w:rsidRPr="00B41F01">
        <w:rPr>
          <w:color w:val="000000"/>
        </w:rPr>
        <w:t xml:space="preserve"> Press Limited, 2006).</w:t>
      </w:r>
    </w:p>
    <w:p w:rsidR="00922D0A" w:rsidRDefault="00922D0A" w:rsidP="00922D0A">
      <w:pPr>
        <w:pStyle w:val="EndnoteText"/>
        <w:rPr>
          <w:color w:val="000000"/>
        </w:rPr>
      </w:pPr>
    </w:p>
    <w:p w:rsidR="00922D0A" w:rsidRDefault="00922D0A" w:rsidP="00922D0A">
      <w:pPr>
        <w:jc w:val="center"/>
        <w:rPr>
          <w:b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922D0A" w:rsidRDefault="00922D0A" w:rsidP="00922D0A">
      <w:pPr>
        <w:jc w:val="center"/>
        <w:rPr>
          <w:b/>
          <w:u w:val="single"/>
        </w:rPr>
      </w:pPr>
    </w:p>
    <w:p w:rsidR="00C70C30" w:rsidRPr="00C70C30" w:rsidRDefault="00C70C30" w:rsidP="00C70C30"/>
    <w:sectPr w:rsidR="00C70C30" w:rsidRPr="00C70C30" w:rsidSect="00C2505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49" w:rsidRDefault="00BF3149" w:rsidP="007C3ACB">
      <w:r>
        <w:separator/>
      </w:r>
    </w:p>
  </w:endnote>
  <w:endnote w:type="continuationSeparator" w:id="0">
    <w:p w:rsidR="00BF3149" w:rsidRDefault="00BF3149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49" w:rsidRDefault="00BF3149" w:rsidP="007C3ACB">
      <w:r>
        <w:separator/>
      </w:r>
    </w:p>
  </w:footnote>
  <w:footnote w:type="continuationSeparator" w:id="0">
    <w:p w:rsidR="00BF3149" w:rsidRDefault="00BF3149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0A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22D0A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3149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8660B"/>
  <w15:chartTrackingRefBased/>
  <w15:docId w15:val="{27F1946F-D3C8-4635-8A2D-58CF6586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22D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D0A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rsid w:val="00922D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.com/mmhe/sec10/ch133/ch133a.html" TargetMode="External"/><Relationship Id="rId13" Type="http://schemas.openxmlformats.org/officeDocument/2006/relationships/hyperlink" Target="http://www.emedicine.com/med/topic1001.htm%20Accessed%2018%20September%202007" TargetMode="External"/><Relationship Id="rId18" Type="http://schemas.openxmlformats.org/officeDocument/2006/relationships/hyperlink" Target="http://www.gastroresource.com/GITextbook/En/Chapter14/14-12.htm" TargetMode="External"/><Relationship Id="rId26" Type="http://schemas.openxmlformats.org/officeDocument/2006/relationships/hyperlink" Target="http://www.nuh.nhs.uk/qmc/microbiology/hepatitis_b_serology.htm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uwgi.org/gut/liver_04.asp&amp;h%20Accessed%2007%20October%202007" TargetMode="External"/><Relationship Id="rId34" Type="http://schemas.openxmlformats.org/officeDocument/2006/relationships/hyperlink" Target="http://www.mdanderson.org/departments/ltsg/dIndex.cfm?pn=35E0F951-BBC9-11D4-80FB00508B603A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ck.com/mmhe/sec10/ch135/ch135d.html" TargetMode="External"/><Relationship Id="rId17" Type="http://schemas.openxmlformats.org/officeDocument/2006/relationships/hyperlink" Target="http://www.emedicine.com/neuro/topic570.htm%20Accessed%2018%20September%202007" TargetMode="External"/><Relationship Id="rId25" Type="http://schemas.openxmlformats.org/officeDocument/2006/relationships/hyperlink" Target="http://www.biologymad.com/Kidneys/liverlobule.jpg" TargetMode="External"/><Relationship Id="rId33" Type="http://schemas.openxmlformats.org/officeDocument/2006/relationships/hyperlink" Target="http://www.merck.com/mmhe/sec10/ch133/ch133a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medicine.com/med/topic993.htm" TargetMode="External"/><Relationship Id="rId20" Type="http://schemas.openxmlformats.org/officeDocument/2006/relationships/hyperlink" Target="http://www.emedicine.com/med/topic2969.htm" TargetMode="External"/><Relationship Id="rId29" Type="http://schemas.openxmlformats.org/officeDocument/2006/relationships/hyperlink" Target="http://www.emedicine.com/med/topic1001.htm%20Accessed%2018%20September%20200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k.com/mmhe/sec10/ch133/ch133a.html" TargetMode="External"/><Relationship Id="rId24" Type="http://schemas.openxmlformats.org/officeDocument/2006/relationships/hyperlink" Target="http://www.emedicine.com/MED/topic975.htm" TargetMode="External"/><Relationship Id="rId32" Type="http://schemas.openxmlformats.org/officeDocument/2006/relationships/hyperlink" Target="http://www.merck.com/mmhe/sec10/ch133/ch133a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medicine.com/med/topic993.htm" TargetMode="External"/><Relationship Id="rId23" Type="http://schemas.openxmlformats.org/officeDocument/2006/relationships/hyperlink" Target="http://www.emedicine.com/neuro/topic570.htm" TargetMode="External"/><Relationship Id="rId28" Type="http://schemas.openxmlformats.org/officeDocument/2006/relationships/hyperlink" Target="http://www.mayomedicallaboratories.com/test-catalog/Overview/816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emedicine.com/med/topic2969.htm" TargetMode="External"/><Relationship Id="rId19" Type="http://schemas.openxmlformats.org/officeDocument/2006/relationships/hyperlink" Target="http://www.emedicine.com/ped/topic978.htm" TargetMode="External"/><Relationship Id="rId31" Type="http://schemas.openxmlformats.org/officeDocument/2006/relationships/hyperlink" Target="http://www.emedicine.com/med/topic1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anderson.org/departments/ltsg/dIndex.cfm?pn=35E0F951-BBC9-11D4-80FB00508B603A14" TargetMode="External"/><Relationship Id="rId14" Type="http://schemas.openxmlformats.org/officeDocument/2006/relationships/hyperlink" Target="http://www.emedicine.com/ped/topic978.htm" TargetMode="External"/><Relationship Id="rId22" Type="http://schemas.openxmlformats.org/officeDocument/2006/relationships/hyperlink" Target="http://emedicine.medscape.com/article/366426-overview" TargetMode="External"/><Relationship Id="rId27" Type="http://schemas.openxmlformats.org/officeDocument/2006/relationships/hyperlink" Target="http://rnceus.com/lf/lfbili.html" TargetMode="External"/><Relationship Id="rId30" Type="http://schemas.openxmlformats.org/officeDocument/2006/relationships/hyperlink" Target="http://www.emedicine.com/med/topic993.ht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CF7A-B058-4439-A243-1736E4C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2773</Words>
  <Characters>15811</Characters>
  <Application>Microsoft Office Word</Application>
  <DocSecurity>0</DocSecurity>
  <Lines>131</Lines>
  <Paragraphs>37</Paragraphs>
  <ScaleCrop>false</ScaleCrop>
  <Company>Hannover Rück SE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2019-01-31T04:21:00Z</dcterms:created>
  <dcterms:modified xsi:type="dcterms:W3CDTF">2019-01-31T04:23:00Z</dcterms:modified>
</cp:coreProperties>
</file>